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B1" w:rsidRPr="00CD5E67" w:rsidRDefault="003C63B1" w:rsidP="00C7301A">
      <w:pPr>
        <w:pStyle w:val="AralkYok"/>
        <w:jc w:val="center"/>
        <w:rPr>
          <w:rFonts w:ascii="Times New Roman" w:hAnsi="Times New Roman" w:cs="Times New Roman"/>
          <w:b/>
          <w:lang w:val="en-US"/>
        </w:rPr>
      </w:pPr>
      <w:r w:rsidRPr="00CD5E67">
        <w:rPr>
          <w:rFonts w:ascii="Times New Roman" w:hAnsi="Times New Roman" w:cs="Times New Roman"/>
          <w:b/>
          <w:lang w:val="en-US"/>
        </w:rPr>
        <w:t>İHALE İLANI</w:t>
      </w:r>
    </w:p>
    <w:p w:rsidR="003C63B1" w:rsidRPr="00CD5E67" w:rsidRDefault="003C63B1" w:rsidP="00C7301A">
      <w:pPr>
        <w:pStyle w:val="AralkYok"/>
        <w:jc w:val="center"/>
        <w:rPr>
          <w:rFonts w:ascii="Times New Roman" w:hAnsi="Times New Roman" w:cs="Times New Roman"/>
          <w:b/>
          <w:bCs/>
        </w:rPr>
      </w:pPr>
    </w:p>
    <w:p w:rsidR="003C63B1" w:rsidRPr="00CD5E67" w:rsidRDefault="003C63B1" w:rsidP="00C7301A">
      <w:pPr>
        <w:pStyle w:val="AralkYok"/>
        <w:jc w:val="center"/>
        <w:rPr>
          <w:rFonts w:ascii="Times New Roman" w:hAnsi="Times New Roman" w:cs="Times New Roman"/>
          <w:b/>
          <w:bCs/>
        </w:rPr>
      </w:pPr>
      <w:r w:rsidRPr="00CD5E67">
        <w:rPr>
          <w:rFonts w:ascii="Times New Roman" w:hAnsi="Times New Roman" w:cs="Times New Roman"/>
          <w:b/>
          <w:bCs/>
        </w:rPr>
        <w:t>ZARA KAYMAKAMLIĞI</w:t>
      </w:r>
    </w:p>
    <w:p w:rsidR="003C63B1" w:rsidRPr="00CD5E67" w:rsidRDefault="003C63B1" w:rsidP="00C7301A">
      <w:pPr>
        <w:pStyle w:val="AralkYok"/>
        <w:jc w:val="center"/>
        <w:rPr>
          <w:rFonts w:ascii="Times New Roman" w:hAnsi="Times New Roman" w:cs="Times New Roman"/>
          <w:b/>
        </w:rPr>
      </w:pPr>
      <w:r w:rsidRPr="00CD5E67">
        <w:rPr>
          <w:rFonts w:ascii="Times New Roman" w:hAnsi="Times New Roman" w:cs="Times New Roman"/>
          <w:b/>
          <w:bCs/>
        </w:rPr>
        <w:t xml:space="preserve">KÖYLERE HİZMET </w:t>
      </w:r>
      <w:r w:rsidR="0037471E" w:rsidRPr="00CD5E67">
        <w:rPr>
          <w:rFonts w:ascii="Times New Roman" w:hAnsi="Times New Roman" w:cs="Times New Roman"/>
          <w:b/>
          <w:bCs/>
        </w:rPr>
        <w:t>GÖTÜRME BİRLİĞİ</w:t>
      </w:r>
      <w:r w:rsidRPr="00CD5E67">
        <w:rPr>
          <w:rFonts w:ascii="Times New Roman" w:hAnsi="Times New Roman" w:cs="Times New Roman"/>
          <w:b/>
        </w:rPr>
        <w:t xml:space="preserve"> BAŞKANLIĞI</w:t>
      </w:r>
    </w:p>
    <w:p w:rsidR="0037471E" w:rsidRPr="00CD5E67" w:rsidRDefault="0037471E" w:rsidP="0037471E">
      <w:pPr>
        <w:tabs>
          <w:tab w:val="left" w:pos="360"/>
          <w:tab w:val="left" w:pos="8460"/>
        </w:tabs>
        <w:ind w:left="284"/>
        <w:jc w:val="center"/>
        <w:rPr>
          <w:sz w:val="22"/>
          <w:szCs w:val="22"/>
        </w:rPr>
      </w:pPr>
    </w:p>
    <w:tbl>
      <w:tblPr>
        <w:tblW w:w="12149" w:type="dxa"/>
        <w:tblInd w:w="-290" w:type="dxa"/>
        <w:tblLayout w:type="fixed"/>
        <w:tblCellMar>
          <w:left w:w="70" w:type="dxa"/>
          <w:right w:w="70" w:type="dxa"/>
        </w:tblCellMar>
        <w:tblLook w:val="0000"/>
      </w:tblPr>
      <w:tblGrid>
        <w:gridCol w:w="76"/>
        <w:gridCol w:w="11341"/>
        <w:gridCol w:w="732"/>
      </w:tblGrid>
      <w:tr w:rsidR="003C63B1" w:rsidRPr="00CD5E67" w:rsidTr="003C63B1">
        <w:trPr>
          <w:gridAfter w:val="1"/>
          <w:wAfter w:w="732" w:type="dxa"/>
          <w:trHeight w:val="250"/>
        </w:trPr>
        <w:tc>
          <w:tcPr>
            <w:tcW w:w="11417" w:type="dxa"/>
            <w:gridSpan w:val="2"/>
            <w:tcBorders>
              <w:top w:val="single" w:sz="6" w:space="0" w:color="FFFFFF"/>
              <w:left w:val="single" w:sz="6" w:space="0" w:color="FFFFFF"/>
              <w:bottom w:val="single" w:sz="6" w:space="0" w:color="FFFFFF"/>
              <w:right w:val="single" w:sz="6" w:space="0" w:color="FFFFFF"/>
            </w:tcBorders>
          </w:tcPr>
          <w:p w:rsidR="003C63B1" w:rsidRPr="00CD5E67" w:rsidRDefault="003C63B1" w:rsidP="00C7301A">
            <w:pPr>
              <w:rPr>
                <w:b/>
                <w:u w:val="single"/>
              </w:rPr>
            </w:pPr>
            <w:r w:rsidRPr="00CD5E67">
              <w:rPr>
                <w:b/>
                <w:sz w:val="22"/>
                <w:szCs w:val="22"/>
              </w:rPr>
              <w:t>1-</w:t>
            </w:r>
            <w:r w:rsidRPr="00CD5E67">
              <w:rPr>
                <w:b/>
                <w:sz w:val="22"/>
                <w:szCs w:val="22"/>
                <w:u w:val="single"/>
              </w:rPr>
              <w:t>İdarenin:</w:t>
            </w:r>
          </w:p>
        </w:tc>
      </w:tr>
      <w:tr w:rsidR="003C63B1" w:rsidRPr="00CD5E67" w:rsidTr="003C63B1">
        <w:trPr>
          <w:gridAfter w:val="1"/>
          <w:wAfter w:w="732" w:type="dxa"/>
          <w:trHeight w:val="265"/>
        </w:trPr>
        <w:tc>
          <w:tcPr>
            <w:tcW w:w="11417" w:type="dxa"/>
            <w:gridSpan w:val="2"/>
            <w:tcBorders>
              <w:top w:val="single" w:sz="6" w:space="0" w:color="FFFFFF"/>
              <w:left w:val="single" w:sz="6" w:space="0" w:color="FFFFFF"/>
              <w:bottom w:val="single" w:sz="6" w:space="0" w:color="FFFFFF"/>
              <w:right w:val="single" w:sz="6" w:space="0" w:color="FFFFFF"/>
            </w:tcBorders>
          </w:tcPr>
          <w:p w:rsidR="003C63B1" w:rsidRPr="00CD5E67" w:rsidRDefault="003C63B1" w:rsidP="00C7301A">
            <w:pPr>
              <w:ind w:left="284"/>
            </w:pPr>
            <w:r w:rsidRPr="00CD5E67">
              <w:rPr>
                <w:b/>
                <w:sz w:val="22"/>
                <w:szCs w:val="22"/>
              </w:rPr>
              <w:t>a)</w:t>
            </w:r>
            <w:r w:rsidRPr="00CD5E67">
              <w:rPr>
                <w:sz w:val="22"/>
                <w:szCs w:val="22"/>
              </w:rPr>
              <w:t xml:space="preserve"> </w:t>
            </w:r>
            <w:proofErr w:type="gramStart"/>
            <w:r w:rsidRPr="00CD5E67">
              <w:rPr>
                <w:sz w:val="22"/>
                <w:szCs w:val="22"/>
              </w:rPr>
              <w:t>Adresi                                        :Zara</w:t>
            </w:r>
            <w:proofErr w:type="gramEnd"/>
            <w:r w:rsidRPr="00CD5E67">
              <w:rPr>
                <w:sz w:val="22"/>
                <w:szCs w:val="22"/>
              </w:rPr>
              <w:t xml:space="preserve">  Hükümet Konağı  </w:t>
            </w:r>
            <w:r w:rsidR="00294053" w:rsidRPr="00CD5E67">
              <w:rPr>
                <w:sz w:val="22"/>
                <w:szCs w:val="22"/>
              </w:rPr>
              <w:t>K</w:t>
            </w:r>
            <w:r w:rsidR="00B80EFA" w:rsidRPr="00CD5E67">
              <w:rPr>
                <w:sz w:val="22"/>
                <w:szCs w:val="22"/>
              </w:rPr>
              <w:t xml:space="preserve">at:2   </w:t>
            </w:r>
            <w:r w:rsidRPr="00CD5E67">
              <w:rPr>
                <w:sz w:val="22"/>
                <w:szCs w:val="22"/>
              </w:rPr>
              <w:t xml:space="preserve">   ZARA/SİVAS</w:t>
            </w:r>
          </w:p>
        </w:tc>
      </w:tr>
      <w:tr w:rsidR="003C63B1" w:rsidRPr="00CD5E67" w:rsidTr="003C63B1">
        <w:trPr>
          <w:gridAfter w:val="1"/>
          <w:wAfter w:w="732" w:type="dxa"/>
          <w:trHeight w:val="250"/>
        </w:trPr>
        <w:tc>
          <w:tcPr>
            <w:tcW w:w="11417" w:type="dxa"/>
            <w:gridSpan w:val="2"/>
            <w:tcBorders>
              <w:top w:val="single" w:sz="6" w:space="0" w:color="FFFFFF"/>
              <w:left w:val="single" w:sz="6" w:space="0" w:color="FFFFFF"/>
              <w:bottom w:val="single" w:sz="6" w:space="0" w:color="FFFFFF"/>
              <w:right w:val="single" w:sz="6" w:space="0" w:color="FFFFFF"/>
            </w:tcBorders>
          </w:tcPr>
          <w:p w:rsidR="003C63B1" w:rsidRPr="00CD5E67" w:rsidRDefault="003C63B1" w:rsidP="00C7301A">
            <w:pPr>
              <w:ind w:left="284"/>
            </w:pPr>
            <w:r w:rsidRPr="00CD5E67">
              <w:rPr>
                <w:b/>
                <w:sz w:val="22"/>
                <w:szCs w:val="22"/>
              </w:rPr>
              <w:t>b)</w:t>
            </w:r>
            <w:r w:rsidRPr="00CD5E67">
              <w:rPr>
                <w:sz w:val="22"/>
                <w:szCs w:val="22"/>
              </w:rPr>
              <w:t xml:space="preserve"> Telefon ve faks </w:t>
            </w:r>
            <w:proofErr w:type="gramStart"/>
            <w:r w:rsidRPr="00CD5E67">
              <w:rPr>
                <w:sz w:val="22"/>
                <w:szCs w:val="22"/>
              </w:rPr>
              <w:t>numarası          :0346</w:t>
            </w:r>
            <w:proofErr w:type="gramEnd"/>
            <w:r w:rsidRPr="00CD5E67">
              <w:rPr>
                <w:sz w:val="22"/>
                <w:szCs w:val="22"/>
              </w:rPr>
              <w:t xml:space="preserve"> 816 10 08- 0346 816 10 08</w:t>
            </w:r>
          </w:p>
        </w:tc>
      </w:tr>
      <w:tr w:rsidR="003C63B1" w:rsidRPr="00CD5E67" w:rsidTr="003C63B1">
        <w:trPr>
          <w:gridAfter w:val="1"/>
          <w:wAfter w:w="732" w:type="dxa"/>
          <w:trHeight w:val="250"/>
        </w:trPr>
        <w:tc>
          <w:tcPr>
            <w:tcW w:w="11417" w:type="dxa"/>
            <w:gridSpan w:val="2"/>
            <w:tcBorders>
              <w:top w:val="single" w:sz="6" w:space="0" w:color="FFFFFF"/>
              <w:left w:val="single" w:sz="6" w:space="0" w:color="FFFFFF"/>
              <w:bottom w:val="single" w:sz="6" w:space="0" w:color="FFFFFF"/>
              <w:right w:val="single" w:sz="6" w:space="0" w:color="FFFFFF"/>
            </w:tcBorders>
          </w:tcPr>
          <w:p w:rsidR="003C63B1" w:rsidRPr="00CD5E67" w:rsidRDefault="003C63B1" w:rsidP="00C7301A">
            <w:pPr>
              <w:ind w:left="284"/>
            </w:pPr>
            <w:r w:rsidRPr="00CD5E67">
              <w:rPr>
                <w:b/>
                <w:sz w:val="22"/>
                <w:szCs w:val="22"/>
              </w:rPr>
              <w:t>c)</w:t>
            </w:r>
            <w:r w:rsidRPr="00CD5E67">
              <w:rPr>
                <w:sz w:val="22"/>
                <w:szCs w:val="22"/>
              </w:rPr>
              <w:t xml:space="preserve"> Elektronik posta adresi (varsa)  :------------------------</w:t>
            </w:r>
          </w:p>
        </w:tc>
      </w:tr>
      <w:tr w:rsidR="003C63B1" w:rsidRPr="00CD5E67" w:rsidTr="003C63B1">
        <w:trPr>
          <w:gridAfter w:val="1"/>
          <w:wAfter w:w="732" w:type="dxa"/>
          <w:trHeight w:val="265"/>
        </w:trPr>
        <w:tc>
          <w:tcPr>
            <w:tcW w:w="11417" w:type="dxa"/>
            <w:gridSpan w:val="2"/>
            <w:tcBorders>
              <w:top w:val="single" w:sz="6" w:space="0" w:color="FFFFFF"/>
              <w:left w:val="single" w:sz="6" w:space="0" w:color="FFFFFF"/>
              <w:bottom w:val="single" w:sz="6" w:space="0" w:color="FFFFFF"/>
              <w:right w:val="single" w:sz="6" w:space="0" w:color="FFFFFF"/>
            </w:tcBorders>
          </w:tcPr>
          <w:p w:rsidR="003C63B1" w:rsidRPr="00CD5E67" w:rsidRDefault="003C63B1" w:rsidP="00C7301A">
            <w:pPr>
              <w:rPr>
                <w:b/>
              </w:rPr>
            </w:pPr>
          </w:p>
          <w:p w:rsidR="003C63B1" w:rsidRPr="00CD5E67" w:rsidRDefault="003C63B1" w:rsidP="00C7301A">
            <w:pPr>
              <w:rPr>
                <w:b/>
              </w:rPr>
            </w:pPr>
            <w:r w:rsidRPr="00CD5E67">
              <w:rPr>
                <w:b/>
                <w:sz w:val="22"/>
                <w:szCs w:val="22"/>
              </w:rPr>
              <w:t>2-</w:t>
            </w:r>
            <w:r w:rsidRPr="00CD5E67">
              <w:rPr>
                <w:b/>
                <w:sz w:val="22"/>
                <w:szCs w:val="22"/>
                <w:u w:val="single"/>
              </w:rPr>
              <w:t>İhale konusu yapım işinin</w:t>
            </w:r>
          </w:p>
        </w:tc>
      </w:tr>
      <w:tr w:rsidR="003C63B1" w:rsidRPr="00CD5E67" w:rsidTr="003C63B1">
        <w:trPr>
          <w:gridAfter w:val="1"/>
          <w:wAfter w:w="732" w:type="dxa"/>
          <w:cantSplit/>
          <w:trHeight w:val="410"/>
        </w:trPr>
        <w:tc>
          <w:tcPr>
            <w:tcW w:w="11417" w:type="dxa"/>
            <w:gridSpan w:val="2"/>
            <w:tcBorders>
              <w:top w:val="single" w:sz="6" w:space="0" w:color="FFFFFF"/>
              <w:left w:val="single" w:sz="6" w:space="0" w:color="FFFFFF"/>
              <w:bottom w:val="single" w:sz="6" w:space="0" w:color="FFFFFF"/>
              <w:right w:val="single" w:sz="6" w:space="0" w:color="FFFFFF"/>
            </w:tcBorders>
          </w:tcPr>
          <w:p w:rsidR="00294053" w:rsidRPr="00CD5E67" w:rsidRDefault="00294053" w:rsidP="00C7301A">
            <w:pPr>
              <w:ind w:right="-4768"/>
            </w:pPr>
            <w:r w:rsidRPr="00CD5E67">
              <w:rPr>
                <w:b/>
                <w:sz w:val="22"/>
                <w:szCs w:val="22"/>
              </w:rPr>
              <w:t xml:space="preserve">      </w:t>
            </w:r>
            <w:r w:rsidR="003C63B1" w:rsidRPr="00CD5E67">
              <w:rPr>
                <w:b/>
                <w:sz w:val="22"/>
                <w:szCs w:val="22"/>
              </w:rPr>
              <w:t>a)</w:t>
            </w:r>
            <w:proofErr w:type="gramStart"/>
            <w:r w:rsidRPr="00CD5E67">
              <w:rPr>
                <w:sz w:val="22"/>
                <w:szCs w:val="22"/>
              </w:rPr>
              <w:t xml:space="preserve">Niteliği                                        : </w:t>
            </w:r>
            <w:r w:rsidR="00735D2E" w:rsidRPr="00CD5E67">
              <w:rPr>
                <w:sz w:val="22"/>
                <w:szCs w:val="22"/>
              </w:rPr>
              <w:t>İl</w:t>
            </w:r>
            <w:r w:rsidR="008F36DD" w:rsidRPr="00CD5E67">
              <w:rPr>
                <w:sz w:val="22"/>
                <w:szCs w:val="22"/>
              </w:rPr>
              <w:t>çe</w:t>
            </w:r>
            <w:proofErr w:type="gramEnd"/>
            <w:r w:rsidR="00735D2E" w:rsidRPr="00CD5E67">
              <w:rPr>
                <w:sz w:val="22"/>
                <w:szCs w:val="22"/>
              </w:rPr>
              <w:t xml:space="preserve"> Özel İdaresi Araçlarında Kullan</w:t>
            </w:r>
            <w:r w:rsidR="00B80EFA" w:rsidRPr="00CD5E67">
              <w:rPr>
                <w:sz w:val="22"/>
                <w:szCs w:val="22"/>
              </w:rPr>
              <w:t>ılmak Üzere  Motorin (Euro</w:t>
            </w:r>
            <w:r w:rsidR="00735D2E" w:rsidRPr="00CD5E67">
              <w:rPr>
                <w:sz w:val="22"/>
                <w:szCs w:val="22"/>
              </w:rPr>
              <w:t xml:space="preserve"> Dizel) Alımı</w:t>
            </w:r>
            <w:r w:rsidRPr="00CD5E67">
              <w:rPr>
                <w:sz w:val="22"/>
                <w:szCs w:val="22"/>
              </w:rPr>
              <w:t>.</w:t>
            </w:r>
          </w:p>
          <w:p w:rsidR="00294053" w:rsidRPr="00CD5E67" w:rsidRDefault="00294053" w:rsidP="00C7301A">
            <w:pPr>
              <w:tabs>
                <w:tab w:val="left" w:pos="2910"/>
              </w:tabs>
              <w:ind w:right="-4768"/>
            </w:pPr>
            <w:r w:rsidRPr="00CD5E67">
              <w:rPr>
                <w:b/>
                <w:sz w:val="22"/>
                <w:szCs w:val="22"/>
              </w:rPr>
              <w:t xml:space="preserve">      b)</w:t>
            </w:r>
            <w:r w:rsidR="003C63B1" w:rsidRPr="00CD5E67">
              <w:rPr>
                <w:sz w:val="22"/>
                <w:szCs w:val="22"/>
              </w:rPr>
              <w:t xml:space="preserve">Türü  </w:t>
            </w:r>
            <w:r w:rsidRPr="00CD5E67">
              <w:rPr>
                <w:sz w:val="22"/>
                <w:szCs w:val="22"/>
              </w:rPr>
              <w:t xml:space="preserve">  </w:t>
            </w:r>
            <w:r w:rsidRPr="00CD5E67">
              <w:rPr>
                <w:sz w:val="22"/>
                <w:szCs w:val="22"/>
              </w:rPr>
              <w:tab/>
              <w:t xml:space="preserve">  : </w:t>
            </w:r>
            <w:r w:rsidR="00B80EFA" w:rsidRPr="00CD5E67">
              <w:rPr>
                <w:sz w:val="22"/>
                <w:szCs w:val="22"/>
              </w:rPr>
              <w:t>Motorin</w:t>
            </w:r>
            <w:r w:rsidR="008F36DD" w:rsidRPr="00CD5E67">
              <w:rPr>
                <w:sz w:val="22"/>
                <w:szCs w:val="22"/>
              </w:rPr>
              <w:t xml:space="preserve"> </w:t>
            </w:r>
            <w:r w:rsidRPr="00CD5E67">
              <w:rPr>
                <w:sz w:val="22"/>
                <w:szCs w:val="22"/>
              </w:rPr>
              <w:t>(</w:t>
            </w:r>
            <w:r w:rsidR="00B80EFA" w:rsidRPr="00CD5E67">
              <w:rPr>
                <w:sz w:val="22"/>
                <w:szCs w:val="22"/>
              </w:rPr>
              <w:t>Euro</w:t>
            </w:r>
            <w:r w:rsidRPr="00CD5E67">
              <w:rPr>
                <w:sz w:val="22"/>
                <w:szCs w:val="22"/>
              </w:rPr>
              <w:t xml:space="preserve"> </w:t>
            </w:r>
            <w:r w:rsidR="00735D2E" w:rsidRPr="00CD5E67">
              <w:rPr>
                <w:sz w:val="22"/>
                <w:szCs w:val="22"/>
              </w:rPr>
              <w:t>Dizel)</w:t>
            </w:r>
            <w:r w:rsidRPr="00CD5E67">
              <w:rPr>
                <w:sz w:val="22"/>
                <w:szCs w:val="22"/>
              </w:rPr>
              <w:t xml:space="preserve"> Alımı</w:t>
            </w:r>
          </w:p>
          <w:p w:rsidR="003C63B1" w:rsidRPr="00CD5E67" w:rsidRDefault="00294053" w:rsidP="00CD5E67">
            <w:pPr>
              <w:ind w:right="-4768"/>
            </w:pPr>
            <w:r w:rsidRPr="00CD5E67">
              <w:rPr>
                <w:b/>
                <w:sz w:val="22"/>
                <w:szCs w:val="22"/>
              </w:rPr>
              <w:t xml:space="preserve">      c)</w:t>
            </w:r>
            <w:proofErr w:type="gramStart"/>
            <w:r w:rsidR="003C63B1" w:rsidRPr="00CD5E67">
              <w:rPr>
                <w:sz w:val="22"/>
                <w:szCs w:val="22"/>
              </w:rPr>
              <w:t>Miktarı</w:t>
            </w:r>
            <w:r w:rsidRPr="00CD5E67">
              <w:rPr>
                <w:sz w:val="22"/>
                <w:szCs w:val="22"/>
              </w:rPr>
              <w:t xml:space="preserve">                                        </w:t>
            </w:r>
            <w:r w:rsidR="00735D2E" w:rsidRPr="00CD5E67">
              <w:rPr>
                <w:sz w:val="22"/>
                <w:szCs w:val="22"/>
              </w:rPr>
              <w:t xml:space="preserve">: </w:t>
            </w:r>
            <w:r w:rsidR="000C10C2">
              <w:rPr>
                <w:sz w:val="22"/>
                <w:szCs w:val="22"/>
                <w:highlight w:val="yellow"/>
              </w:rPr>
              <w:t>20</w:t>
            </w:r>
            <w:proofErr w:type="gramEnd"/>
            <w:r w:rsidR="00CD5E67">
              <w:rPr>
                <w:sz w:val="22"/>
                <w:szCs w:val="22"/>
                <w:highlight w:val="yellow"/>
              </w:rPr>
              <w:t>.000</w:t>
            </w:r>
            <w:r w:rsidR="00735D2E" w:rsidRPr="00CD5E67">
              <w:rPr>
                <w:sz w:val="22"/>
                <w:szCs w:val="22"/>
                <w:highlight w:val="yellow"/>
              </w:rPr>
              <w:t xml:space="preserve"> Li</w:t>
            </w:r>
            <w:r w:rsidRPr="00CD5E67">
              <w:rPr>
                <w:sz w:val="22"/>
                <w:szCs w:val="22"/>
                <w:highlight w:val="yellow"/>
              </w:rPr>
              <w:t>tre</w:t>
            </w:r>
            <w:r w:rsidR="003C63B1" w:rsidRPr="00CD5E67">
              <w:rPr>
                <w:sz w:val="22"/>
                <w:szCs w:val="22"/>
              </w:rPr>
              <w:br/>
            </w:r>
            <w:r w:rsidRPr="00CD5E67">
              <w:rPr>
                <w:b/>
                <w:sz w:val="22"/>
                <w:szCs w:val="22"/>
              </w:rPr>
              <w:t xml:space="preserve">      d)</w:t>
            </w:r>
            <w:r w:rsidR="003C63B1" w:rsidRPr="00CD5E67">
              <w:rPr>
                <w:sz w:val="22"/>
                <w:szCs w:val="22"/>
              </w:rPr>
              <w:t xml:space="preserve"> İşe başlama tarihi                  </w:t>
            </w:r>
            <w:r w:rsidRPr="00CD5E67">
              <w:rPr>
                <w:sz w:val="22"/>
                <w:szCs w:val="22"/>
              </w:rPr>
              <w:t xml:space="preserve"> </w:t>
            </w:r>
            <w:r w:rsidR="003C63B1" w:rsidRPr="00CD5E67">
              <w:rPr>
                <w:sz w:val="22"/>
                <w:szCs w:val="22"/>
              </w:rPr>
              <w:t xml:space="preserve"> </w:t>
            </w:r>
            <w:r w:rsidRPr="00CD5E67">
              <w:rPr>
                <w:sz w:val="22"/>
                <w:szCs w:val="22"/>
              </w:rPr>
              <w:t xml:space="preserve"> </w:t>
            </w:r>
            <w:r w:rsidR="003C63B1" w:rsidRPr="00CD5E67">
              <w:rPr>
                <w:sz w:val="22"/>
                <w:szCs w:val="22"/>
              </w:rPr>
              <w:t xml:space="preserve">: Sözleşme tarihinden itibaren </w:t>
            </w:r>
            <w:r w:rsidR="008F36DD" w:rsidRPr="00CD5E67">
              <w:rPr>
                <w:sz w:val="22"/>
                <w:szCs w:val="22"/>
                <w:highlight w:val="yellow"/>
              </w:rPr>
              <w:t>3</w:t>
            </w:r>
            <w:r w:rsidR="003C63B1" w:rsidRPr="00CD5E67">
              <w:rPr>
                <w:sz w:val="22"/>
                <w:szCs w:val="22"/>
                <w:highlight w:val="yellow"/>
              </w:rPr>
              <w:t xml:space="preserve"> gün</w:t>
            </w:r>
            <w:r w:rsidR="003C63B1" w:rsidRPr="00CD5E67">
              <w:rPr>
                <w:sz w:val="22"/>
                <w:szCs w:val="22"/>
              </w:rPr>
              <w:t xml:space="preserve"> içerisinde.</w:t>
            </w:r>
          </w:p>
        </w:tc>
      </w:tr>
      <w:tr w:rsidR="003C63B1" w:rsidRPr="00CD5E67" w:rsidTr="003C63B1">
        <w:trPr>
          <w:gridAfter w:val="1"/>
          <w:wAfter w:w="732" w:type="dxa"/>
          <w:trHeight w:val="250"/>
        </w:trPr>
        <w:tc>
          <w:tcPr>
            <w:tcW w:w="11417" w:type="dxa"/>
            <w:gridSpan w:val="2"/>
            <w:tcBorders>
              <w:top w:val="single" w:sz="6" w:space="0" w:color="FFFFFF"/>
              <w:left w:val="single" w:sz="6" w:space="0" w:color="FFFFFF"/>
              <w:bottom w:val="single" w:sz="6" w:space="0" w:color="FFFFFF"/>
              <w:right w:val="single" w:sz="6" w:space="0" w:color="FFFFFF"/>
            </w:tcBorders>
          </w:tcPr>
          <w:p w:rsidR="003C63B1" w:rsidRPr="00CD5E67" w:rsidRDefault="00294053" w:rsidP="00C603B1">
            <w:r w:rsidRPr="00CD5E67">
              <w:rPr>
                <w:b/>
                <w:sz w:val="22"/>
                <w:szCs w:val="22"/>
              </w:rPr>
              <w:t xml:space="preserve">      e)</w:t>
            </w:r>
            <w:r w:rsidR="003C63B1" w:rsidRPr="00CD5E67">
              <w:rPr>
                <w:sz w:val="22"/>
                <w:szCs w:val="22"/>
              </w:rPr>
              <w:t xml:space="preserve">İşin </w:t>
            </w:r>
            <w:proofErr w:type="gramStart"/>
            <w:r w:rsidR="003C63B1" w:rsidRPr="00CD5E67">
              <w:rPr>
                <w:sz w:val="22"/>
                <w:szCs w:val="22"/>
              </w:rPr>
              <w:t xml:space="preserve">süresi                                </w:t>
            </w:r>
            <w:r w:rsidRPr="00CD5E67">
              <w:rPr>
                <w:sz w:val="22"/>
                <w:szCs w:val="22"/>
              </w:rPr>
              <w:t xml:space="preserve"> </w:t>
            </w:r>
            <w:r w:rsidR="003C63B1" w:rsidRPr="00CD5E67">
              <w:rPr>
                <w:sz w:val="22"/>
                <w:szCs w:val="22"/>
              </w:rPr>
              <w:t xml:space="preserve"> : </w:t>
            </w:r>
            <w:r w:rsidRPr="00CD5E67">
              <w:rPr>
                <w:sz w:val="22"/>
                <w:szCs w:val="22"/>
              </w:rPr>
              <w:t>Sözleşmenin</w:t>
            </w:r>
            <w:proofErr w:type="gramEnd"/>
            <w:r w:rsidR="00735D2E" w:rsidRPr="00CD5E67">
              <w:rPr>
                <w:sz w:val="22"/>
                <w:szCs w:val="22"/>
              </w:rPr>
              <w:t xml:space="preserve"> imzalandığı tarihten itibaren </w:t>
            </w:r>
            <w:r w:rsidR="008F36DD" w:rsidRPr="00CD5E67">
              <w:rPr>
                <w:sz w:val="22"/>
                <w:szCs w:val="22"/>
                <w:highlight w:val="yellow"/>
              </w:rPr>
              <w:t>1</w:t>
            </w:r>
            <w:r w:rsidR="00C603B1" w:rsidRPr="00CD5E67">
              <w:rPr>
                <w:sz w:val="22"/>
                <w:szCs w:val="22"/>
                <w:highlight w:val="yellow"/>
              </w:rPr>
              <w:t>0</w:t>
            </w:r>
            <w:r w:rsidRPr="00CD5E67">
              <w:rPr>
                <w:sz w:val="22"/>
                <w:szCs w:val="22"/>
                <w:highlight w:val="yellow"/>
              </w:rPr>
              <w:t xml:space="preserve"> gün</w:t>
            </w:r>
            <w:r w:rsidRPr="00CD5E67">
              <w:rPr>
                <w:sz w:val="22"/>
                <w:szCs w:val="22"/>
              </w:rPr>
              <w:t xml:space="preserve"> içinde teslim edilecektir</w:t>
            </w:r>
          </w:p>
        </w:tc>
      </w:tr>
      <w:tr w:rsidR="003C63B1" w:rsidRPr="00CD5E67" w:rsidTr="003C63B1">
        <w:trPr>
          <w:gridBefore w:val="1"/>
          <w:wBefore w:w="76" w:type="dxa"/>
          <w:trHeight w:val="250"/>
        </w:trPr>
        <w:tc>
          <w:tcPr>
            <w:tcW w:w="12073" w:type="dxa"/>
            <w:gridSpan w:val="2"/>
            <w:tcBorders>
              <w:top w:val="single" w:sz="6" w:space="0" w:color="FFFFFF"/>
              <w:left w:val="single" w:sz="6" w:space="0" w:color="FFFFFF"/>
              <w:bottom w:val="single" w:sz="6" w:space="0" w:color="FFFFFF"/>
              <w:right w:val="single" w:sz="6" w:space="0" w:color="FFFFFF"/>
            </w:tcBorders>
          </w:tcPr>
          <w:p w:rsidR="003C63B1" w:rsidRPr="00CD5E67" w:rsidRDefault="003C63B1" w:rsidP="00C7301A">
            <w:pPr>
              <w:rPr>
                <w:b/>
              </w:rPr>
            </w:pPr>
          </w:p>
          <w:p w:rsidR="003C63B1" w:rsidRPr="00CD5E67" w:rsidRDefault="003C63B1" w:rsidP="00C7301A">
            <w:pPr>
              <w:ind w:left="-70"/>
              <w:rPr>
                <w:b/>
              </w:rPr>
            </w:pPr>
            <w:r w:rsidRPr="00CD5E67">
              <w:rPr>
                <w:b/>
                <w:sz w:val="22"/>
                <w:szCs w:val="22"/>
              </w:rPr>
              <w:t>3-</w:t>
            </w:r>
            <w:r w:rsidRPr="00CD5E67">
              <w:rPr>
                <w:b/>
                <w:sz w:val="22"/>
                <w:szCs w:val="22"/>
                <w:u w:val="single"/>
              </w:rPr>
              <w:t>İhalenin</w:t>
            </w:r>
          </w:p>
        </w:tc>
      </w:tr>
      <w:tr w:rsidR="003C63B1" w:rsidRPr="00CD5E67" w:rsidTr="003C63B1">
        <w:trPr>
          <w:gridBefore w:val="1"/>
          <w:wBefore w:w="76" w:type="dxa"/>
          <w:trHeight w:val="265"/>
        </w:trPr>
        <w:tc>
          <w:tcPr>
            <w:tcW w:w="12073" w:type="dxa"/>
            <w:gridSpan w:val="2"/>
            <w:tcBorders>
              <w:top w:val="single" w:sz="6" w:space="0" w:color="FFFFFF"/>
              <w:left w:val="single" w:sz="6" w:space="0" w:color="FFFFFF"/>
              <w:bottom w:val="single" w:sz="6" w:space="0" w:color="FFFFFF"/>
              <w:right w:val="single" w:sz="6" w:space="0" w:color="FFFFFF"/>
            </w:tcBorders>
          </w:tcPr>
          <w:p w:rsidR="003C63B1" w:rsidRPr="00CD5E67" w:rsidRDefault="00294053" w:rsidP="00C7301A">
            <w:pPr>
              <w:ind w:left="284"/>
            </w:pPr>
            <w:r w:rsidRPr="00CD5E67">
              <w:rPr>
                <w:b/>
                <w:sz w:val="22"/>
                <w:szCs w:val="22"/>
              </w:rPr>
              <w:t>a)</w:t>
            </w:r>
            <w:r w:rsidR="003C63B1" w:rsidRPr="00CD5E67">
              <w:rPr>
                <w:sz w:val="22"/>
                <w:szCs w:val="22"/>
              </w:rPr>
              <w:t xml:space="preserve">Yapılacağı </w:t>
            </w:r>
            <w:proofErr w:type="gramStart"/>
            <w:r w:rsidR="003C63B1" w:rsidRPr="00CD5E67">
              <w:rPr>
                <w:sz w:val="22"/>
                <w:szCs w:val="22"/>
              </w:rPr>
              <w:t>yer                           :</w:t>
            </w:r>
            <w:r w:rsidR="008F36DD" w:rsidRPr="00CD5E67">
              <w:rPr>
                <w:sz w:val="22"/>
                <w:szCs w:val="22"/>
              </w:rPr>
              <w:t>Zara</w:t>
            </w:r>
            <w:proofErr w:type="gramEnd"/>
            <w:r w:rsidR="008F36DD" w:rsidRPr="00CD5E67">
              <w:rPr>
                <w:sz w:val="22"/>
                <w:szCs w:val="22"/>
              </w:rPr>
              <w:t xml:space="preserve"> </w:t>
            </w:r>
            <w:r w:rsidR="003C63B1" w:rsidRPr="00CD5E67">
              <w:rPr>
                <w:sz w:val="22"/>
                <w:szCs w:val="22"/>
              </w:rPr>
              <w:t xml:space="preserve"> Kaymakamlık toplantı salonu </w:t>
            </w:r>
          </w:p>
        </w:tc>
      </w:tr>
      <w:tr w:rsidR="003C63B1" w:rsidRPr="00CD5E67" w:rsidTr="003C63B1">
        <w:trPr>
          <w:gridBefore w:val="1"/>
          <w:wBefore w:w="76" w:type="dxa"/>
          <w:trHeight w:val="250"/>
        </w:trPr>
        <w:tc>
          <w:tcPr>
            <w:tcW w:w="12073" w:type="dxa"/>
            <w:gridSpan w:val="2"/>
            <w:tcBorders>
              <w:top w:val="single" w:sz="6" w:space="0" w:color="FFFFFF"/>
              <w:left w:val="single" w:sz="6" w:space="0" w:color="FFFFFF"/>
              <w:bottom w:val="single" w:sz="6" w:space="0" w:color="FFFFFF"/>
              <w:right w:val="single" w:sz="6" w:space="0" w:color="FFFFFF"/>
            </w:tcBorders>
          </w:tcPr>
          <w:p w:rsidR="003C63B1" w:rsidRPr="00CD5E67" w:rsidRDefault="00294053" w:rsidP="00E56E6D">
            <w:pPr>
              <w:ind w:left="284"/>
            </w:pPr>
            <w:r w:rsidRPr="00CD5E67">
              <w:rPr>
                <w:b/>
                <w:sz w:val="22"/>
                <w:szCs w:val="22"/>
              </w:rPr>
              <w:t>b)</w:t>
            </w:r>
            <w:r w:rsidR="003C63B1" w:rsidRPr="00CD5E67">
              <w:rPr>
                <w:sz w:val="22"/>
                <w:szCs w:val="22"/>
              </w:rPr>
              <w:t xml:space="preserve">Tarihi ve </w:t>
            </w:r>
            <w:proofErr w:type="gramStart"/>
            <w:r w:rsidR="003C63B1" w:rsidRPr="00CD5E67">
              <w:rPr>
                <w:sz w:val="22"/>
                <w:szCs w:val="22"/>
              </w:rPr>
              <w:t>s</w:t>
            </w:r>
            <w:r w:rsidRPr="00CD5E67">
              <w:rPr>
                <w:sz w:val="22"/>
                <w:szCs w:val="22"/>
              </w:rPr>
              <w:t xml:space="preserve">aati                           </w:t>
            </w:r>
            <w:r w:rsidR="003C63B1" w:rsidRPr="00CD5E67">
              <w:rPr>
                <w:sz w:val="22"/>
                <w:szCs w:val="22"/>
              </w:rPr>
              <w:t>:</w:t>
            </w:r>
            <w:r w:rsidR="006A21D1">
              <w:rPr>
                <w:sz w:val="22"/>
                <w:szCs w:val="22"/>
                <w:highlight w:val="yellow"/>
              </w:rPr>
              <w:t>2</w:t>
            </w:r>
            <w:r w:rsidR="00E56E6D">
              <w:rPr>
                <w:sz w:val="22"/>
                <w:szCs w:val="22"/>
                <w:highlight w:val="yellow"/>
              </w:rPr>
              <w:t>0</w:t>
            </w:r>
            <w:proofErr w:type="gramEnd"/>
            <w:r w:rsidR="006A21D1">
              <w:rPr>
                <w:sz w:val="22"/>
                <w:szCs w:val="22"/>
                <w:highlight w:val="yellow"/>
              </w:rPr>
              <w:t>.07</w:t>
            </w:r>
            <w:r w:rsidR="003C63B1" w:rsidRPr="00CD5E67">
              <w:rPr>
                <w:sz w:val="22"/>
                <w:szCs w:val="22"/>
                <w:highlight w:val="yellow"/>
              </w:rPr>
              <w:t>.201</w:t>
            </w:r>
            <w:r w:rsidR="008F36DD" w:rsidRPr="00CD5E67">
              <w:rPr>
                <w:sz w:val="22"/>
                <w:szCs w:val="22"/>
                <w:highlight w:val="yellow"/>
              </w:rPr>
              <w:t>7</w:t>
            </w:r>
            <w:r w:rsidR="003C63B1" w:rsidRPr="00CD5E67">
              <w:rPr>
                <w:sz w:val="22"/>
                <w:szCs w:val="22"/>
                <w:highlight w:val="yellow"/>
              </w:rPr>
              <w:t xml:space="preserve">  </w:t>
            </w:r>
            <w:r w:rsidR="008F36DD" w:rsidRPr="00CD5E67">
              <w:rPr>
                <w:sz w:val="22"/>
                <w:szCs w:val="22"/>
                <w:highlight w:val="yellow"/>
              </w:rPr>
              <w:t xml:space="preserve">Perşembe </w:t>
            </w:r>
            <w:r w:rsidR="003C63B1" w:rsidRPr="00CD5E67">
              <w:rPr>
                <w:sz w:val="22"/>
                <w:szCs w:val="22"/>
                <w:highlight w:val="yellow"/>
              </w:rPr>
              <w:t xml:space="preserve"> günü-  1</w:t>
            </w:r>
            <w:r w:rsidR="006A21D1">
              <w:rPr>
                <w:sz w:val="22"/>
                <w:szCs w:val="22"/>
                <w:highlight w:val="yellow"/>
              </w:rPr>
              <w:t>4</w:t>
            </w:r>
            <w:r w:rsidR="003C63B1" w:rsidRPr="00CD5E67">
              <w:rPr>
                <w:sz w:val="22"/>
                <w:szCs w:val="22"/>
                <w:highlight w:val="yellow"/>
              </w:rPr>
              <w:t>.00’da</w:t>
            </w:r>
          </w:p>
        </w:tc>
      </w:tr>
    </w:tbl>
    <w:p w:rsidR="00294053" w:rsidRPr="00CD5E67" w:rsidRDefault="00294053" w:rsidP="00C7301A">
      <w:pPr>
        <w:rPr>
          <w:sz w:val="22"/>
          <w:szCs w:val="22"/>
        </w:rPr>
      </w:pPr>
      <w:r w:rsidRPr="00CD5E67">
        <w:rPr>
          <w:b/>
          <w:sz w:val="22"/>
          <w:szCs w:val="22"/>
        </w:rPr>
        <w:t xml:space="preserve"> c</w:t>
      </w:r>
      <w:r w:rsidRPr="00CD5E67">
        <w:rPr>
          <w:sz w:val="22"/>
          <w:szCs w:val="22"/>
        </w:rPr>
        <w:t xml:space="preserve">)İhale </w:t>
      </w:r>
      <w:proofErr w:type="gramStart"/>
      <w:r w:rsidRPr="00CD5E67">
        <w:rPr>
          <w:sz w:val="22"/>
          <w:szCs w:val="22"/>
        </w:rPr>
        <w:t>Şekli                                  : Açık</w:t>
      </w:r>
      <w:proofErr w:type="gramEnd"/>
      <w:r w:rsidRPr="00CD5E67">
        <w:rPr>
          <w:sz w:val="22"/>
          <w:szCs w:val="22"/>
        </w:rPr>
        <w:t xml:space="preserve"> İhale Usulü</w:t>
      </w:r>
    </w:p>
    <w:p w:rsidR="00294053" w:rsidRPr="00CD5E67" w:rsidRDefault="00294053" w:rsidP="00C7301A">
      <w:pPr>
        <w:rPr>
          <w:sz w:val="22"/>
          <w:szCs w:val="22"/>
        </w:rPr>
      </w:pPr>
      <w:r w:rsidRPr="00CD5E67">
        <w:rPr>
          <w:sz w:val="22"/>
          <w:szCs w:val="22"/>
        </w:rPr>
        <w:t xml:space="preserve"> </w:t>
      </w:r>
      <w:r w:rsidRPr="00CD5E67">
        <w:rPr>
          <w:b/>
          <w:sz w:val="22"/>
          <w:szCs w:val="22"/>
        </w:rPr>
        <w:t>d)</w:t>
      </w:r>
      <w:r w:rsidRPr="00CD5E67">
        <w:rPr>
          <w:sz w:val="22"/>
          <w:szCs w:val="22"/>
        </w:rPr>
        <w:t>Son</w:t>
      </w:r>
      <w:r w:rsidR="00735D2E" w:rsidRPr="00CD5E67">
        <w:rPr>
          <w:sz w:val="22"/>
          <w:szCs w:val="22"/>
        </w:rPr>
        <w:t xml:space="preserve"> Teklif Alma tarih ve </w:t>
      </w:r>
      <w:proofErr w:type="gramStart"/>
      <w:r w:rsidR="00735D2E" w:rsidRPr="00CD5E67">
        <w:rPr>
          <w:sz w:val="22"/>
          <w:szCs w:val="22"/>
        </w:rPr>
        <w:t>Saati   :</w:t>
      </w:r>
      <w:r w:rsidR="006A21D1" w:rsidRPr="006A21D1">
        <w:rPr>
          <w:sz w:val="22"/>
          <w:szCs w:val="22"/>
          <w:highlight w:val="yellow"/>
        </w:rPr>
        <w:t>2</w:t>
      </w:r>
      <w:r w:rsidR="00E56E6D">
        <w:rPr>
          <w:sz w:val="22"/>
          <w:szCs w:val="22"/>
          <w:highlight w:val="yellow"/>
        </w:rPr>
        <w:t>0</w:t>
      </w:r>
      <w:proofErr w:type="gramEnd"/>
      <w:r w:rsidR="006A21D1" w:rsidRPr="006A21D1">
        <w:rPr>
          <w:sz w:val="22"/>
          <w:szCs w:val="22"/>
          <w:highlight w:val="yellow"/>
        </w:rPr>
        <w:t>.07</w:t>
      </w:r>
      <w:r w:rsidRPr="006A21D1">
        <w:rPr>
          <w:sz w:val="22"/>
          <w:szCs w:val="22"/>
          <w:highlight w:val="yellow"/>
        </w:rPr>
        <w:t>.20</w:t>
      </w:r>
      <w:r w:rsidR="00C603B1" w:rsidRPr="006A21D1">
        <w:rPr>
          <w:sz w:val="22"/>
          <w:szCs w:val="22"/>
          <w:highlight w:val="yellow"/>
        </w:rPr>
        <w:t>1</w:t>
      </w:r>
      <w:r w:rsidR="008F36DD" w:rsidRPr="006A21D1">
        <w:rPr>
          <w:sz w:val="22"/>
          <w:szCs w:val="22"/>
          <w:highlight w:val="yellow"/>
        </w:rPr>
        <w:t xml:space="preserve">7 </w:t>
      </w:r>
      <w:r w:rsidR="00735D2E" w:rsidRPr="006A21D1">
        <w:rPr>
          <w:sz w:val="22"/>
          <w:szCs w:val="22"/>
          <w:highlight w:val="yellow"/>
        </w:rPr>
        <w:t xml:space="preserve"> </w:t>
      </w:r>
      <w:r w:rsidR="008F36DD" w:rsidRPr="00CD5E67">
        <w:rPr>
          <w:sz w:val="22"/>
          <w:szCs w:val="22"/>
          <w:highlight w:val="yellow"/>
        </w:rPr>
        <w:t xml:space="preserve">Perşembe </w:t>
      </w:r>
      <w:r w:rsidR="00735D2E" w:rsidRPr="00CD5E67">
        <w:rPr>
          <w:sz w:val="22"/>
          <w:szCs w:val="22"/>
          <w:highlight w:val="yellow"/>
        </w:rPr>
        <w:t>günü Saat: 1</w:t>
      </w:r>
      <w:r w:rsidR="006A21D1">
        <w:rPr>
          <w:sz w:val="22"/>
          <w:szCs w:val="22"/>
          <w:highlight w:val="yellow"/>
        </w:rPr>
        <w:t>4</w:t>
      </w:r>
      <w:r w:rsidRPr="00CD5E67">
        <w:rPr>
          <w:sz w:val="22"/>
          <w:szCs w:val="22"/>
          <w:highlight w:val="yellow"/>
        </w:rPr>
        <w:t>:00</w:t>
      </w:r>
    </w:p>
    <w:p w:rsidR="00C603B1" w:rsidRPr="00CD5E67" w:rsidRDefault="00294053" w:rsidP="000E4AE4">
      <w:pPr>
        <w:rPr>
          <w:sz w:val="22"/>
          <w:szCs w:val="22"/>
        </w:rPr>
      </w:pPr>
      <w:r w:rsidRPr="00CD5E67">
        <w:rPr>
          <w:sz w:val="22"/>
          <w:szCs w:val="22"/>
        </w:rPr>
        <w:t xml:space="preserve"> </w:t>
      </w:r>
      <w:r w:rsidRPr="00CD5E67">
        <w:rPr>
          <w:b/>
          <w:sz w:val="22"/>
          <w:szCs w:val="22"/>
        </w:rPr>
        <w:t>e)</w:t>
      </w:r>
      <w:r w:rsidRPr="00CD5E67">
        <w:rPr>
          <w:sz w:val="22"/>
          <w:szCs w:val="22"/>
        </w:rPr>
        <w:t xml:space="preserve"> İhale Dokümanının Alınacağı Yer ve </w:t>
      </w:r>
      <w:proofErr w:type="gramStart"/>
      <w:r w:rsidRPr="00CD5E67">
        <w:rPr>
          <w:sz w:val="22"/>
          <w:szCs w:val="22"/>
        </w:rPr>
        <w:t>Bedeli : Köylere</w:t>
      </w:r>
      <w:proofErr w:type="gramEnd"/>
      <w:r w:rsidRPr="00CD5E67">
        <w:rPr>
          <w:sz w:val="22"/>
          <w:szCs w:val="22"/>
        </w:rPr>
        <w:t xml:space="preserve"> Hizmet Götürme Birliği </w:t>
      </w:r>
      <w:r w:rsidR="00B117E3" w:rsidRPr="00CD5E67">
        <w:rPr>
          <w:sz w:val="22"/>
          <w:szCs w:val="22"/>
        </w:rPr>
        <w:t>Birlik Genel Sekreterliği</w:t>
      </w:r>
      <w:r w:rsidRPr="00CD5E67">
        <w:rPr>
          <w:sz w:val="22"/>
          <w:szCs w:val="22"/>
        </w:rPr>
        <w:t xml:space="preserve"> İhale dosyası bedeli </w:t>
      </w:r>
      <w:r w:rsidR="008F36DD" w:rsidRPr="00CD5E67">
        <w:rPr>
          <w:sz w:val="22"/>
          <w:szCs w:val="22"/>
          <w:highlight w:val="yellow"/>
        </w:rPr>
        <w:t>1</w:t>
      </w:r>
      <w:r w:rsidR="00C603B1" w:rsidRPr="00CD5E67">
        <w:rPr>
          <w:sz w:val="22"/>
          <w:szCs w:val="22"/>
          <w:highlight w:val="yellow"/>
        </w:rPr>
        <w:t>0</w:t>
      </w:r>
      <w:r w:rsidRPr="00CD5E67">
        <w:rPr>
          <w:sz w:val="22"/>
          <w:szCs w:val="22"/>
          <w:highlight w:val="yellow"/>
        </w:rPr>
        <w:t>0,00</w:t>
      </w:r>
      <w:r w:rsidR="00735D2E" w:rsidRPr="00CD5E67">
        <w:rPr>
          <w:sz w:val="22"/>
          <w:szCs w:val="22"/>
          <w:highlight w:val="yellow"/>
        </w:rPr>
        <w:t xml:space="preserve"> </w:t>
      </w:r>
      <w:r w:rsidRPr="00CD5E67">
        <w:rPr>
          <w:sz w:val="22"/>
          <w:szCs w:val="22"/>
          <w:highlight w:val="yellow"/>
        </w:rPr>
        <w:t>TL</w:t>
      </w:r>
      <w:r w:rsidRPr="00CD5E67">
        <w:rPr>
          <w:sz w:val="22"/>
          <w:szCs w:val="22"/>
        </w:rPr>
        <w:t xml:space="preserve"> olup, Birliğin </w:t>
      </w:r>
      <w:r w:rsidR="00B117E3" w:rsidRPr="00CD5E67">
        <w:rPr>
          <w:sz w:val="22"/>
          <w:szCs w:val="22"/>
        </w:rPr>
        <w:t>Zara</w:t>
      </w:r>
      <w:r w:rsidRPr="00CD5E67">
        <w:rPr>
          <w:sz w:val="22"/>
          <w:szCs w:val="22"/>
        </w:rPr>
        <w:t xml:space="preserve"> Halk Bankası</w:t>
      </w:r>
      <w:r w:rsidR="00B117E3" w:rsidRPr="00CD5E67">
        <w:rPr>
          <w:sz w:val="22"/>
          <w:szCs w:val="22"/>
        </w:rPr>
        <w:t xml:space="preserve"> </w:t>
      </w:r>
      <w:proofErr w:type="spellStart"/>
      <w:r w:rsidR="00B117E3" w:rsidRPr="00CD5E67">
        <w:rPr>
          <w:sz w:val="22"/>
          <w:szCs w:val="22"/>
        </w:rPr>
        <w:t>Şb</w:t>
      </w:r>
      <w:proofErr w:type="spellEnd"/>
      <w:r w:rsidR="00B117E3" w:rsidRPr="00CD5E67">
        <w:rPr>
          <w:sz w:val="22"/>
          <w:szCs w:val="22"/>
        </w:rPr>
        <w:t xml:space="preserve">. </w:t>
      </w:r>
      <w:proofErr w:type="spellStart"/>
      <w:r w:rsidR="00B117E3" w:rsidRPr="00CD5E67">
        <w:rPr>
          <w:sz w:val="22"/>
          <w:szCs w:val="22"/>
        </w:rPr>
        <w:t>nezdindeki</w:t>
      </w:r>
      <w:proofErr w:type="spellEnd"/>
      <w:r w:rsidR="00B117E3" w:rsidRPr="00CD5E67">
        <w:rPr>
          <w:sz w:val="22"/>
          <w:szCs w:val="22"/>
        </w:rPr>
        <w:t xml:space="preserve"> </w:t>
      </w:r>
      <w:proofErr w:type="gramStart"/>
      <w:r w:rsidR="00B117E3" w:rsidRPr="00CD5E67">
        <w:rPr>
          <w:sz w:val="22"/>
          <w:szCs w:val="22"/>
        </w:rPr>
        <w:t>16000059</w:t>
      </w:r>
      <w:proofErr w:type="gramEnd"/>
      <w:r w:rsidR="00B117E3" w:rsidRPr="00CD5E67">
        <w:rPr>
          <w:sz w:val="22"/>
          <w:szCs w:val="22"/>
        </w:rPr>
        <w:t xml:space="preserve"> sayılı</w:t>
      </w:r>
      <w:r w:rsidR="00735D2E" w:rsidRPr="00CD5E67">
        <w:rPr>
          <w:sz w:val="22"/>
          <w:szCs w:val="22"/>
        </w:rPr>
        <w:t xml:space="preserve"> hesabına </w:t>
      </w:r>
      <w:r w:rsidR="008F36DD" w:rsidRPr="00CD5E67">
        <w:rPr>
          <w:sz w:val="22"/>
          <w:szCs w:val="22"/>
          <w:highlight w:val="yellow"/>
        </w:rPr>
        <w:t>10</w:t>
      </w:r>
      <w:r w:rsidRPr="00CD5E67">
        <w:rPr>
          <w:sz w:val="22"/>
          <w:szCs w:val="22"/>
          <w:highlight w:val="yellow"/>
        </w:rPr>
        <w:t>0,00</w:t>
      </w:r>
      <w:r w:rsidR="00735D2E" w:rsidRPr="00CD5E67">
        <w:rPr>
          <w:sz w:val="22"/>
          <w:szCs w:val="22"/>
          <w:highlight w:val="yellow"/>
        </w:rPr>
        <w:t xml:space="preserve"> </w:t>
      </w:r>
      <w:r w:rsidRPr="00CD5E67">
        <w:rPr>
          <w:sz w:val="22"/>
          <w:szCs w:val="22"/>
          <w:highlight w:val="yellow"/>
        </w:rPr>
        <w:t>TL</w:t>
      </w:r>
      <w:r w:rsidRPr="00CD5E67">
        <w:rPr>
          <w:sz w:val="22"/>
          <w:szCs w:val="22"/>
        </w:rPr>
        <w:t xml:space="preserve"> yatırılarak dekontunun ibraz edilmesi halinde ihale dokümanı verilecektir</w:t>
      </w:r>
    </w:p>
    <w:p w:rsidR="00B117E3" w:rsidRPr="00CD5E67" w:rsidRDefault="00B117E3" w:rsidP="000E4AE4">
      <w:pPr>
        <w:rPr>
          <w:sz w:val="22"/>
          <w:szCs w:val="22"/>
        </w:rPr>
      </w:pPr>
      <w:r w:rsidRPr="00CD5E67">
        <w:rPr>
          <w:b/>
          <w:sz w:val="22"/>
          <w:szCs w:val="22"/>
        </w:rPr>
        <w:t xml:space="preserve"> f)</w:t>
      </w:r>
      <w:r w:rsidRPr="00CD5E67">
        <w:rPr>
          <w:sz w:val="22"/>
          <w:szCs w:val="22"/>
        </w:rPr>
        <w:t xml:space="preserve"> İhale İlanının Görüleceği Yer: Hükümet Konağı ilan panosu, Zara Kaymakamlığı internet sitesi ve Belediye ilan panosu ve ses yayın cihazından yedi (7) gün süre ile ilan edilecektir.</w:t>
      </w:r>
    </w:p>
    <w:p w:rsidR="003C63B1" w:rsidRPr="00CD5E67" w:rsidRDefault="00B117E3" w:rsidP="00C7301A">
      <w:pPr>
        <w:rPr>
          <w:b/>
          <w:sz w:val="22"/>
          <w:szCs w:val="22"/>
        </w:rPr>
      </w:pPr>
      <w:r w:rsidRPr="00CD5E67">
        <w:rPr>
          <w:b/>
          <w:sz w:val="22"/>
          <w:szCs w:val="22"/>
        </w:rPr>
        <w:t>g)</w:t>
      </w:r>
      <w:r w:rsidRPr="00CD5E67">
        <w:rPr>
          <w:sz w:val="22"/>
          <w:szCs w:val="22"/>
        </w:rPr>
        <w:t xml:space="preserve"> İhale </w:t>
      </w:r>
      <w:proofErr w:type="gramStart"/>
      <w:r w:rsidRPr="00CD5E67">
        <w:rPr>
          <w:sz w:val="22"/>
          <w:szCs w:val="22"/>
        </w:rPr>
        <w:t xml:space="preserve">Yetkisi : </w:t>
      </w:r>
      <w:r w:rsidR="00F27C72" w:rsidRPr="00CD5E67">
        <w:rPr>
          <w:sz w:val="22"/>
          <w:szCs w:val="22"/>
        </w:rPr>
        <w:t>Zara</w:t>
      </w:r>
      <w:proofErr w:type="gramEnd"/>
      <w:r w:rsidR="00F27C72" w:rsidRPr="00CD5E67">
        <w:rPr>
          <w:sz w:val="22"/>
          <w:szCs w:val="22"/>
        </w:rPr>
        <w:t xml:space="preserve"> </w:t>
      </w:r>
      <w:r w:rsidRPr="00CD5E67">
        <w:rPr>
          <w:sz w:val="22"/>
          <w:szCs w:val="22"/>
        </w:rPr>
        <w:t>Köylere Hizmet Götürme Birliği</w:t>
      </w:r>
      <w:r w:rsidR="00735D2E" w:rsidRPr="00CD5E67">
        <w:rPr>
          <w:sz w:val="22"/>
          <w:szCs w:val="22"/>
        </w:rPr>
        <w:t xml:space="preserve"> Birlik</w:t>
      </w:r>
      <w:r w:rsidRPr="00CD5E67">
        <w:rPr>
          <w:sz w:val="22"/>
          <w:szCs w:val="22"/>
        </w:rPr>
        <w:t xml:space="preserve"> Encümeni İhale Komisyonu olarak </w:t>
      </w:r>
      <w:r w:rsidR="00F27C72" w:rsidRPr="00CD5E67">
        <w:rPr>
          <w:sz w:val="22"/>
          <w:szCs w:val="22"/>
        </w:rPr>
        <w:t>y</w:t>
      </w:r>
      <w:r w:rsidRPr="00CD5E67">
        <w:rPr>
          <w:sz w:val="22"/>
          <w:szCs w:val="22"/>
        </w:rPr>
        <w:t>etkilidir.</w:t>
      </w:r>
      <w:r w:rsidRPr="00CD5E67">
        <w:rPr>
          <w:sz w:val="22"/>
          <w:szCs w:val="22"/>
        </w:rPr>
        <w:br/>
      </w:r>
    </w:p>
    <w:p w:rsidR="00C7301A" w:rsidRPr="00CD5E67" w:rsidRDefault="003C63B1" w:rsidP="00C7301A">
      <w:pPr>
        <w:pStyle w:val="BodyText23"/>
        <w:spacing w:after="0"/>
        <w:ind w:left="-180" w:firstLine="0"/>
        <w:jc w:val="left"/>
        <w:rPr>
          <w:sz w:val="22"/>
          <w:szCs w:val="22"/>
        </w:rPr>
      </w:pPr>
      <w:r w:rsidRPr="00CD5E67">
        <w:rPr>
          <w:b/>
          <w:sz w:val="22"/>
          <w:szCs w:val="22"/>
        </w:rPr>
        <w:t xml:space="preserve">4-İhaleye katılabilme şartları ve istenilen belgeler ile yeterlik değerlendirmesinde uygulanacak </w:t>
      </w:r>
      <w:proofErr w:type="gramStart"/>
      <w:r w:rsidRPr="00CD5E67">
        <w:rPr>
          <w:b/>
          <w:sz w:val="22"/>
          <w:szCs w:val="22"/>
        </w:rPr>
        <w:t>kriterler .</w:t>
      </w:r>
      <w:proofErr w:type="gramEnd"/>
      <w:r w:rsidR="00622CB1" w:rsidRPr="00CD5E67">
        <w:rPr>
          <w:sz w:val="22"/>
          <w:szCs w:val="22"/>
        </w:rPr>
        <w:br/>
      </w:r>
      <w:r w:rsidR="00B117E3" w:rsidRPr="00CD5E67">
        <w:rPr>
          <w:sz w:val="22"/>
          <w:szCs w:val="22"/>
        </w:rPr>
        <w:t>4</w:t>
      </w:r>
      <w:r w:rsidR="00622CB1" w:rsidRPr="00CD5E67">
        <w:rPr>
          <w:sz w:val="22"/>
          <w:szCs w:val="22"/>
        </w:rPr>
        <w:t>.1. İhaleye Katılma Şa</w:t>
      </w:r>
      <w:r w:rsidR="00B117E3" w:rsidRPr="00CD5E67">
        <w:rPr>
          <w:sz w:val="22"/>
          <w:szCs w:val="22"/>
        </w:rPr>
        <w:t xml:space="preserve">rtları ve İstenilen Belgeler: </w:t>
      </w:r>
      <w:r w:rsidR="00B117E3" w:rsidRPr="00CD5E67">
        <w:rPr>
          <w:sz w:val="22"/>
          <w:szCs w:val="22"/>
        </w:rPr>
        <w:br/>
        <w:t>4</w:t>
      </w:r>
      <w:r w:rsidR="00622CB1" w:rsidRPr="00CD5E67">
        <w:rPr>
          <w:sz w:val="22"/>
          <w:szCs w:val="22"/>
        </w:rPr>
        <w:t xml:space="preserve">.1.1. </w:t>
      </w:r>
      <w:r w:rsidR="00622CB1" w:rsidRPr="006A21D1">
        <w:rPr>
          <w:sz w:val="22"/>
          <w:szCs w:val="22"/>
        </w:rPr>
        <w:t>Tebligat için adres beyanı; ayrıca irtibat için telefon numarası ve faks numarası ile v</w:t>
      </w:r>
      <w:r w:rsidR="00B117E3" w:rsidRPr="006A21D1">
        <w:rPr>
          <w:sz w:val="22"/>
          <w:szCs w:val="22"/>
        </w:rPr>
        <w:t xml:space="preserve">arsa elektronik posta adresi. </w:t>
      </w:r>
      <w:r w:rsidR="00B117E3" w:rsidRPr="006A21D1">
        <w:rPr>
          <w:sz w:val="22"/>
          <w:szCs w:val="22"/>
        </w:rPr>
        <w:br/>
        <w:t>4</w:t>
      </w:r>
      <w:r w:rsidR="00622CB1" w:rsidRPr="006A21D1">
        <w:rPr>
          <w:sz w:val="22"/>
          <w:szCs w:val="22"/>
        </w:rPr>
        <w:t>.1.2. Mevzuatı gereği kayıtlı olduğu Ticaret</w:t>
      </w:r>
      <w:r w:rsidR="00B117E3" w:rsidRPr="006A21D1">
        <w:rPr>
          <w:sz w:val="22"/>
          <w:szCs w:val="22"/>
        </w:rPr>
        <w:t xml:space="preserve"> ve/veya Sanayi Odası Belgesi.</w:t>
      </w:r>
      <w:r w:rsidR="00B117E3" w:rsidRPr="006A21D1">
        <w:rPr>
          <w:sz w:val="22"/>
          <w:szCs w:val="22"/>
        </w:rPr>
        <w:br/>
      </w:r>
      <w:proofErr w:type="gramStart"/>
      <w:r w:rsidR="00B117E3" w:rsidRPr="006A21D1">
        <w:rPr>
          <w:sz w:val="22"/>
          <w:szCs w:val="22"/>
        </w:rPr>
        <w:t>4</w:t>
      </w:r>
      <w:r w:rsidR="00622CB1" w:rsidRPr="006A21D1">
        <w:rPr>
          <w:sz w:val="22"/>
          <w:szCs w:val="22"/>
        </w:rPr>
        <w:t>.1.2.1. Gerçek kişi olması halinde, ilk ilan veya ihale tarihinin içerisinde bulunduğu yılda alınmış, ilgisine göre Ticaret ve/veya Sanayi Odasına veya ilgili Meslek Odasına ka</w:t>
      </w:r>
      <w:r w:rsidR="00B117E3" w:rsidRPr="006A21D1">
        <w:rPr>
          <w:sz w:val="22"/>
          <w:szCs w:val="22"/>
        </w:rPr>
        <w:t>yıtlı olduğunu gösterir belge,</w:t>
      </w:r>
      <w:r w:rsidR="00B117E3" w:rsidRPr="006A21D1">
        <w:rPr>
          <w:sz w:val="22"/>
          <w:szCs w:val="22"/>
        </w:rPr>
        <w:br/>
        <w:t>4</w:t>
      </w:r>
      <w:r w:rsidR="00622CB1" w:rsidRPr="006A21D1">
        <w:rPr>
          <w:sz w:val="22"/>
          <w:szCs w:val="22"/>
        </w:rPr>
        <w:t>.1.2.2. Tüzel kişi olması halinde, mevzuatı gereği tüzel kişiliğin siciline kayıtlı bulunduğu Ticaret ve/veya Sanayi Odasından, ilk ilan veya ihale tarihinin içerisinde bulunduğu yılda alınmış, tüzel kişiliğin sicil</w:t>
      </w:r>
      <w:r w:rsidR="00B117E3" w:rsidRPr="006A21D1">
        <w:rPr>
          <w:sz w:val="22"/>
          <w:szCs w:val="22"/>
        </w:rPr>
        <w:t>e kayıtlı olduğuna dair belge,</w:t>
      </w:r>
      <w:r w:rsidR="00B117E3" w:rsidRPr="006A21D1">
        <w:rPr>
          <w:sz w:val="22"/>
          <w:szCs w:val="22"/>
        </w:rPr>
        <w:br/>
      </w:r>
      <w:proofErr w:type="gramEnd"/>
      <w:r w:rsidR="00B117E3" w:rsidRPr="006A21D1">
        <w:rPr>
          <w:sz w:val="22"/>
          <w:szCs w:val="22"/>
        </w:rPr>
        <w:t>4</w:t>
      </w:r>
      <w:r w:rsidR="00622CB1" w:rsidRPr="006A21D1">
        <w:rPr>
          <w:sz w:val="22"/>
          <w:szCs w:val="22"/>
        </w:rPr>
        <w:t>.1.3. Tüzel kişilerde teklif vermeye yetkili ol</w:t>
      </w:r>
      <w:r w:rsidR="00B117E3" w:rsidRPr="006A21D1">
        <w:rPr>
          <w:sz w:val="22"/>
          <w:szCs w:val="22"/>
        </w:rPr>
        <w:t xml:space="preserve">duğunu gösteren imza </w:t>
      </w:r>
      <w:proofErr w:type="spellStart"/>
      <w:r w:rsidR="00B117E3" w:rsidRPr="006A21D1">
        <w:rPr>
          <w:sz w:val="22"/>
          <w:szCs w:val="22"/>
        </w:rPr>
        <w:t>sirküsü</w:t>
      </w:r>
      <w:proofErr w:type="spellEnd"/>
      <w:r w:rsidR="00B117E3" w:rsidRPr="006A21D1">
        <w:rPr>
          <w:sz w:val="22"/>
          <w:szCs w:val="22"/>
        </w:rPr>
        <w:t xml:space="preserve">. </w:t>
      </w:r>
      <w:r w:rsidR="00B117E3" w:rsidRPr="006A21D1">
        <w:rPr>
          <w:sz w:val="22"/>
          <w:szCs w:val="22"/>
        </w:rPr>
        <w:br/>
      </w:r>
      <w:proofErr w:type="gramStart"/>
      <w:r w:rsidR="00B117E3" w:rsidRPr="006A21D1">
        <w:rPr>
          <w:sz w:val="22"/>
          <w:szCs w:val="22"/>
        </w:rPr>
        <w:t>4</w:t>
      </w:r>
      <w:r w:rsidR="00622CB1" w:rsidRPr="006A21D1">
        <w:rPr>
          <w:sz w:val="22"/>
          <w:szCs w:val="22"/>
        </w:rPr>
        <w:t>.1.3.1. Gerçek kişi olması halinde</w:t>
      </w:r>
      <w:r w:rsidR="00B117E3" w:rsidRPr="006A21D1">
        <w:rPr>
          <w:sz w:val="22"/>
          <w:szCs w:val="22"/>
        </w:rPr>
        <w:t xml:space="preserve">, noter tasdikli imza </w:t>
      </w:r>
      <w:proofErr w:type="spellStart"/>
      <w:r w:rsidR="00B117E3" w:rsidRPr="006A21D1">
        <w:rPr>
          <w:sz w:val="22"/>
          <w:szCs w:val="22"/>
        </w:rPr>
        <w:t>sirküsü</w:t>
      </w:r>
      <w:proofErr w:type="spellEnd"/>
      <w:r w:rsidR="00B117E3" w:rsidRPr="006A21D1">
        <w:rPr>
          <w:sz w:val="22"/>
          <w:szCs w:val="22"/>
        </w:rPr>
        <w:t xml:space="preserve"> </w:t>
      </w:r>
      <w:r w:rsidR="00B117E3" w:rsidRPr="006A21D1">
        <w:rPr>
          <w:sz w:val="22"/>
          <w:szCs w:val="22"/>
        </w:rPr>
        <w:br/>
        <w:t>4</w:t>
      </w:r>
      <w:r w:rsidR="00622CB1" w:rsidRPr="006A21D1">
        <w:rPr>
          <w:sz w:val="22"/>
          <w:szCs w:val="22"/>
        </w:rPr>
        <w:t>.1.3.2. Tüzel kişi olması halinde, ilgisine göre tüzel kişiliğin ortakları, üyeleri veya kurucuları ile tüzel kişiliğin yönetimindeki görevlileri belirten son durumu gösterir Ticaret Sicil Gazetesi veya bu hususları tevsik eden belgeler ile tüzel kişiliğin n</w:t>
      </w:r>
      <w:r w:rsidR="00B117E3" w:rsidRPr="006A21D1">
        <w:rPr>
          <w:sz w:val="22"/>
          <w:szCs w:val="22"/>
        </w:rPr>
        <w:t xml:space="preserve">oter tasdikli imza sirküleri. </w:t>
      </w:r>
      <w:proofErr w:type="gramEnd"/>
      <w:r w:rsidR="00B117E3" w:rsidRPr="006A21D1">
        <w:rPr>
          <w:sz w:val="22"/>
          <w:szCs w:val="22"/>
        </w:rPr>
        <w:br/>
        <w:t>4</w:t>
      </w:r>
      <w:r w:rsidR="00622CB1" w:rsidRPr="006A21D1">
        <w:rPr>
          <w:sz w:val="22"/>
          <w:szCs w:val="22"/>
        </w:rPr>
        <w:t>.1.4. Şekli ve içeriği İdare</w:t>
      </w:r>
      <w:r w:rsidR="00B117E3" w:rsidRPr="006A21D1">
        <w:rPr>
          <w:sz w:val="22"/>
          <w:szCs w:val="22"/>
        </w:rPr>
        <w:t xml:space="preserve">ce belirlenen teklif mektubu. </w:t>
      </w:r>
      <w:r w:rsidR="00B117E3" w:rsidRPr="006A21D1">
        <w:rPr>
          <w:sz w:val="22"/>
          <w:szCs w:val="22"/>
        </w:rPr>
        <w:br/>
        <w:t>4</w:t>
      </w:r>
      <w:r w:rsidR="00622CB1" w:rsidRPr="006A21D1">
        <w:rPr>
          <w:sz w:val="22"/>
          <w:szCs w:val="22"/>
        </w:rPr>
        <w:t>.1.5. İsteklinin teklif ettiği bedelin %3’ünden az olmamak şartı ile kendi belirl</w:t>
      </w:r>
      <w:r w:rsidR="00B117E3" w:rsidRPr="006A21D1">
        <w:rPr>
          <w:sz w:val="22"/>
          <w:szCs w:val="22"/>
        </w:rPr>
        <w:t>eyeceği oranda geçici teminat.</w:t>
      </w:r>
      <w:r w:rsidR="00B117E3" w:rsidRPr="006A21D1">
        <w:rPr>
          <w:sz w:val="22"/>
          <w:szCs w:val="22"/>
        </w:rPr>
        <w:br/>
        <w:t>4</w:t>
      </w:r>
      <w:r w:rsidR="00622CB1" w:rsidRPr="006A21D1">
        <w:rPr>
          <w:sz w:val="22"/>
          <w:szCs w:val="22"/>
        </w:rPr>
        <w:t>.1.6- Vekâleten ihaleye katılma halinde, istekli adına katılan kişinin noter tasdikli vekâletnamesi ile no</w:t>
      </w:r>
      <w:r w:rsidR="00B117E3" w:rsidRPr="006A21D1">
        <w:rPr>
          <w:sz w:val="22"/>
          <w:szCs w:val="22"/>
        </w:rPr>
        <w:t>ter tasdikli imza beyannamesi.</w:t>
      </w:r>
      <w:r w:rsidR="00B117E3" w:rsidRPr="006A21D1">
        <w:rPr>
          <w:sz w:val="22"/>
          <w:szCs w:val="22"/>
        </w:rPr>
        <w:br/>
        <w:t>4</w:t>
      </w:r>
      <w:r w:rsidR="00622CB1" w:rsidRPr="006A21D1">
        <w:rPr>
          <w:sz w:val="22"/>
          <w:szCs w:val="22"/>
        </w:rPr>
        <w:t xml:space="preserve">.1.7-İsteklinin ortak girişim olması halinde şekli ve içeriği şartnamede belirtilen ortak girişim beyannamesi ile oluşan gerçek ve tüzel kişilerin her birinin </w:t>
      </w:r>
      <w:r w:rsidR="00B117E3" w:rsidRPr="006A21D1">
        <w:rPr>
          <w:sz w:val="22"/>
          <w:szCs w:val="22"/>
        </w:rPr>
        <w:t>4</w:t>
      </w:r>
      <w:r w:rsidR="00622CB1" w:rsidRPr="006A21D1">
        <w:rPr>
          <w:sz w:val="22"/>
          <w:szCs w:val="22"/>
        </w:rPr>
        <w:t>.1.2-</w:t>
      </w:r>
      <w:r w:rsidR="00B117E3" w:rsidRPr="006A21D1">
        <w:rPr>
          <w:sz w:val="22"/>
          <w:szCs w:val="22"/>
        </w:rPr>
        <w:t>4.1.3-4</w:t>
      </w:r>
      <w:r w:rsidR="00622CB1" w:rsidRPr="006A21D1">
        <w:rPr>
          <w:sz w:val="22"/>
          <w:szCs w:val="22"/>
        </w:rPr>
        <w:t>.1.6‘da yer alan belgelerin a</w:t>
      </w:r>
      <w:r w:rsidR="00B117E3" w:rsidRPr="006A21D1">
        <w:rPr>
          <w:sz w:val="22"/>
          <w:szCs w:val="22"/>
        </w:rPr>
        <w:t xml:space="preserve">yrı </w:t>
      </w:r>
      <w:proofErr w:type="spellStart"/>
      <w:r w:rsidR="00B117E3" w:rsidRPr="006A21D1">
        <w:rPr>
          <w:sz w:val="22"/>
          <w:szCs w:val="22"/>
        </w:rPr>
        <w:t>ayrı</w:t>
      </w:r>
      <w:proofErr w:type="spellEnd"/>
      <w:r w:rsidR="00B117E3" w:rsidRPr="006A21D1">
        <w:rPr>
          <w:sz w:val="22"/>
          <w:szCs w:val="22"/>
        </w:rPr>
        <w:t xml:space="preserve"> verilmesi zorunludur.</w:t>
      </w:r>
      <w:r w:rsidR="00B117E3" w:rsidRPr="00CD5E67">
        <w:rPr>
          <w:sz w:val="22"/>
          <w:szCs w:val="22"/>
        </w:rPr>
        <w:br/>
      </w:r>
      <w:r w:rsidR="00B117E3" w:rsidRPr="00CD5E67">
        <w:rPr>
          <w:b/>
          <w:sz w:val="22"/>
          <w:szCs w:val="22"/>
        </w:rPr>
        <w:t>5</w:t>
      </w:r>
      <w:r w:rsidR="00622CB1" w:rsidRPr="00CD5E67">
        <w:rPr>
          <w:b/>
          <w:sz w:val="22"/>
          <w:szCs w:val="22"/>
        </w:rPr>
        <w:t>.2. Mesleki ve Teknik yeterliğe ilişkin belgeler ve bu belgeleri</w:t>
      </w:r>
      <w:r w:rsidR="00B117E3" w:rsidRPr="00CD5E67">
        <w:rPr>
          <w:b/>
          <w:sz w:val="22"/>
          <w:szCs w:val="22"/>
        </w:rPr>
        <w:t xml:space="preserve">n taşıması gereken kriterler: </w:t>
      </w:r>
      <w:r w:rsidR="00B117E3" w:rsidRPr="00CD5E67">
        <w:rPr>
          <w:b/>
          <w:sz w:val="22"/>
          <w:szCs w:val="22"/>
        </w:rPr>
        <w:br/>
        <w:t>5</w:t>
      </w:r>
      <w:r w:rsidR="00622CB1" w:rsidRPr="00CD5E67">
        <w:rPr>
          <w:b/>
          <w:sz w:val="22"/>
          <w:szCs w:val="22"/>
        </w:rPr>
        <w:t>.2.1. İş deneyim belgeleri:</w:t>
      </w:r>
      <w:r w:rsidR="00622CB1" w:rsidRPr="00CD5E67">
        <w:rPr>
          <w:b/>
          <w:sz w:val="22"/>
          <w:szCs w:val="22"/>
        </w:rPr>
        <w:br/>
      </w:r>
      <w:r w:rsidR="00622CB1" w:rsidRPr="00CD5E67">
        <w:rPr>
          <w:sz w:val="22"/>
          <w:szCs w:val="22"/>
        </w:rPr>
        <w:t>İhale konusu iş ile mesleki faaliyetin sürdürülmesi için ilgili mevzuat</w:t>
      </w:r>
      <w:r w:rsidR="00B117E3" w:rsidRPr="00CD5E67">
        <w:rPr>
          <w:sz w:val="22"/>
          <w:szCs w:val="22"/>
        </w:rPr>
        <w:t xml:space="preserve"> uyarınca gerekli belge/bilgi:</w:t>
      </w:r>
      <w:r w:rsidR="00B117E3" w:rsidRPr="00CD5E67">
        <w:rPr>
          <w:sz w:val="22"/>
          <w:szCs w:val="22"/>
        </w:rPr>
        <w:br/>
      </w:r>
      <w:r w:rsidR="00B117E3" w:rsidRPr="006A21D1">
        <w:rPr>
          <w:sz w:val="22"/>
          <w:szCs w:val="22"/>
        </w:rPr>
        <w:t>5</w:t>
      </w:r>
      <w:r w:rsidR="00622CB1" w:rsidRPr="006A21D1">
        <w:rPr>
          <w:sz w:val="22"/>
          <w:szCs w:val="22"/>
        </w:rPr>
        <w:t>.2.1.1.T.C. Enerji Piyasası Düzenleme Kurumunca düzenlenmiş ve geçerlilik süresini yitirme</w:t>
      </w:r>
      <w:r w:rsidR="00B117E3" w:rsidRPr="006A21D1">
        <w:rPr>
          <w:sz w:val="22"/>
          <w:szCs w:val="22"/>
        </w:rPr>
        <w:t>miş bayilik lisansı,</w:t>
      </w:r>
      <w:r w:rsidR="00B117E3" w:rsidRPr="006A21D1">
        <w:rPr>
          <w:sz w:val="22"/>
          <w:szCs w:val="22"/>
        </w:rPr>
        <w:br/>
        <w:t>5</w:t>
      </w:r>
      <w:r w:rsidR="00622CB1" w:rsidRPr="006A21D1">
        <w:rPr>
          <w:sz w:val="22"/>
          <w:szCs w:val="22"/>
        </w:rPr>
        <w:t>.2.1.2.T.C. Enerji Piyasası Düzenleme Kurumunca düzenlenmiş ve geçerlilik süre</w:t>
      </w:r>
      <w:r w:rsidR="00B117E3" w:rsidRPr="006A21D1">
        <w:rPr>
          <w:sz w:val="22"/>
          <w:szCs w:val="22"/>
        </w:rPr>
        <w:t>sini yitirmemiş taşıma lisansı</w:t>
      </w:r>
      <w:r w:rsidR="00B117E3" w:rsidRPr="006A21D1">
        <w:rPr>
          <w:sz w:val="22"/>
          <w:szCs w:val="22"/>
        </w:rPr>
        <w:br/>
        <w:t>5</w:t>
      </w:r>
      <w:r w:rsidR="00622CB1" w:rsidRPr="006A21D1">
        <w:rPr>
          <w:sz w:val="22"/>
          <w:szCs w:val="22"/>
        </w:rPr>
        <w:t>.2.1.3.T.C. Ulaştırma Bakanlığı Genel Müdürlüğünce düzenlenmiş ve geçerlilik süresini yitirmemiş en az 1 araca ait taşıma ye</w:t>
      </w:r>
      <w:r w:rsidR="00B117E3" w:rsidRPr="006A21D1">
        <w:rPr>
          <w:sz w:val="22"/>
          <w:szCs w:val="22"/>
        </w:rPr>
        <w:t xml:space="preserve">tki belgesi </w:t>
      </w:r>
      <w:r w:rsidR="00B117E3" w:rsidRPr="006A21D1">
        <w:rPr>
          <w:sz w:val="22"/>
          <w:szCs w:val="22"/>
        </w:rPr>
        <w:br/>
        <w:t>5</w:t>
      </w:r>
      <w:r w:rsidR="00622CB1" w:rsidRPr="006A21D1">
        <w:rPr>
          <w:sz w:val="22"/>
          <w:szCs w:val="22"/>
        </w:rPr>
        <w:t>.2.1.4. TSE ve TÜPRAŞ standartlarına uygun olarak teslim edecekl</w:t>
      </w:r>
      <w:r w:rsidR="00B117E3" w:rsidRPr="006A21D1">
        <w:rPr>
          <w:sz w:val="22"/>
          <w:szCs w:val="22"/>
        </w:rPr>
        <w:t xml:space="preserve">erine dair taahhütname vermek </w:t>
      </w:r>
      <w:r w:rsidR="00B117E3" w:rsidRPr="006A21D1">
        <w:rPr>
          <w:sz w:val="22"/>
          <w:szCs w:val="22"/>
        </w:rPr>
        <w:br/>
        <w:t>5</w:t>
      </w:r>
      <w:r w:rsidR="00622CB1" w:rsidRPr="006A21D1">
        <w:rPr>
          <w:sz w:val="22"/>
          <w:szCs w:val="22"/>
        </w:rPr>
        <w:t>.2.2</w:t>
      </w:r>
      <w:r w:rsidR="00622CB1" w:rsidRPr="00714863">
        <w:rPr>
          <w:sz w:val="22"/>
          <w:szCs w:val="22"/>
        </w:rPr>
        <w:t xml:space="preserve">. </w:t>
      </w:r>
      <w:proofErr w:type="gramStart"/>
      <w:r w:rsidR="00622CB1" w:rsidRPr="00714863">
        <w:rPr>
          <w:sz w:val="22"/>
          <w:szCs w:val="22"/>
        </w:rPr>
        <w:t>Vekaleten</w:t>
      </w:r>
      <w:proofErr w:type="gramEnd"/>
      <w:r w:rsidR="00622CB1" w:rsidRPr="00714863">
        <w:rPr>
          <w:sz w:val="22"/>
          <w:szCs w:val="22"/>
        </w:rPr>
        <w:t xml:space="preserve"> ihaleye katılma halinde, istekli adına katılan kişinin Noter tasdikli vekaletnamesi ile Not</w:t>
      </w:r>
      <w:r w:rsidR="00B117E3" w:rsidRPr="00714863">
        <w:rPr>
          <w:sz w:val="22"/>
          <w:szCs w:val="22"/>
        </w:rPr>
        <w:t>er tasdikli imza beyannamesi.</w:t>
      </w:r>
      <w:r w:rsidR="00B117E3" w:rsidRPr="006A21D1">
        <w:rPr>
          <w:sz w:val="22"/>
          <w:szCs w:val="22"/>
        </w:rPr>
        <w:t xml:space="preserve"> </w:t>
      </w:r>
      <w:r w:rsidR="00B117E3" w:rsidRPr="006A21D1">
        <w:rPr>
          <w:sz w:val="22"/>
          <w:szCs w:val="22"/>
        </w:rPr>
        <w:br/>
        <w:t>5</w:t>
      </w:r>
      <w:r w:rsidR="00622CB1" w:rsidRPr="006A21D1">
        <w:rPr>
          <w:sz w:val="22"/>
          <w:szCs w:val="22"/>
        </w:rPr>
        <w:t>.3. İdareden temin edilen ihale dokümanında istenen idari ve teknik şartname, sözleşme tasarısı, teklif mektubu geçici teminat makbuz alındı</w:t>
      </w:r>
      <w:r w:rsidR="00B117E3" w:rsidRPr="006A21D1">
        <w:rPr>
          <w:sz w:val="22"/>
          <w:szCs w:val="22"/>
        </w:rPr>
        <w:t>sı veya banka teminat mektubu.</w:t>
      </w:r>
      <w:r w:rsidR="00B117E3" w:rsidRPr="00CD5E67">
        <w:rPr>
          <w:sz w:val="22"/>
          <w:szCs w:val="22"/>
        </w:rPr>
        <w:br/>
      </w:r>
      <w:r w:rsidR="00B117E3" w:rsidRPr="00CD5E67">
        <w:rPr>
          <w:b/>
          <w:sz w:val="22"/>
          <w:szCs w:val="22"/>
        </w:rPr>
        <w:t>6</w:t>
      </w:r>
      <w:r w:rsidR="00622CB1" w:rsidRPr="00CD5E67">
        <w:rPr>
          <w:b/>
          <w:sz w:val="22"/>
          <w:szCs w:val="22"/>
        </w:rPr>
        <w:t xml:space="preserve">.4. </w:t>
      </w:r>
      <w:r w:rsidR="00B117E3" w:rsidRPr="00CD5E67">
        <w:rPr>
          <w:b/>
          <w:sz w:val="22"/>
          <w:szCs w:val="22"/>
        </w:rPr>
        <w:t>İhaleye Katılamayacak olanlar:</w:t>
      </w:r>
      <w:r w:rsidR="00B117E3" w:rsidRPr="00CD5E67">
        <w:rPr>
          <w:b/>
          <w:sz w:val="22"/>
          <w:szCs w:val="22"/>
        </w:rPr>
        <w:br/>
      </w:r>
      <w:r w:rsidR="00B117E3" w:rsidRPr="00CD5E67">
        <w:rPr>
          <w:sz w:val="22"/>
          <w:szCs w:val="22"/>
        </w:rPr>
        <w:t>6</w:t>
      </w:r>
      <w:r w:rsidR="00622CB1" w:rsidRPr="00CD5E67">
        <w:rPr>
          <w:sz w:val="22"/>
          <w:szCs w:val="22"/>
        </w:rPr>
        <w:t xml:space="preserve">.4.1.4734 ve 4735 Sayılı Kanun ile diğer Kanunlardaki hükümler gereğince geçici veya sürekli olarak Kamu İhalelerine katılmaktan yasaklanmış olanlar ile 3713 Sayılı Terörle Mücadele Kanunu kapsamına giren suçlardan ve organize suçlardan </w:t>
      </w:r>
      <w:r w:rsidR="00622CB1" w:rsidRPr="00CD5E67">
        <w:rPr>
          <w:sz w:val="22"/>
          <w:szCs w:val="22"/>
        </w:rPr>
        <w:lastRenderedPageBreak/>
        <w:t>dolayı hükümlü bulunanlar.</w:t>
      </w:r>
      <w:r w:rsidR="00622CB1" w:rsidRPr="00CD5E67">
        <w:rPr>
          <w:sz w:val="22"/>
          <w:szCs w:val="22"/>
        </w:rPr>
        <w:br/>
      </w:r>
      <w:r w:rsidR="00B117E3" w:rsidRPr="00CD5E67">
        <w:rPr>
          <w:sz w:val="22"/>
          <w:szCs w:val="22"/>
        </w:rPr>
        <w:t>6</w:t>
      </w:r>
      <w:r w:rsidR="00622CB1" w:rsidRPr="00CD5E67">
        <w:rPr>
          <w:sz w:val="22"/>
          <w:szCs w:val="22"/>
        </w:rPr>
        <w:t xml:space="preserve">.4.2. İlgili mercilerce hileli iflas ettiğine </w:t>
      </w:r>
      <w:r w:rsidR="00B117E3" w:rsidRPr="00CD5E67">
        <w:rPr>
          <w:sz w:val="22"/>
          <w:szCs w:val="22"/>
        </w:rPr>
        <w:t>karar verilenler.</w:t>
      </w:r>
      <w:r w:rsidR="00B117E3" w:rsidRPr="00CD5E67">
        <w:rPr>
          <w:sz w:val="22"/>
          <w:szCs w:val="22"/>
        </w:rPr>
        <w:br/>
      </w:r>
      <w:proofErr w:type="gramStart"/>
      <w:r w:rsidR="00B117E3" w:rsidRPr="00CD5E67">
        <w:rPr>
          <w:sz w:val="22"/>
          <w:szCs w:val="22"/>
        </w:rPr>
        <w:t>6</w:t>
      </w:r>
      <w:r w:rsidR="00622CB1" w:rsidRPr="00CD5E67">
        <w:rPr>
          <w:sz w:val="22"/>
          <w:szCs w:val="22"/>
        </w:rPr>
        <w:t>.4.3. Birliğin ihale yetkilileri ile ihale konusu işle ilgili her türlü ihale işlerini hazırlamak, yürütmek, denetlemek, sonuçlandırmak ve onaylamakla görevli kişiler ve bu kişilerin eşleri ve üçüncü dereceye kadar kan ve ikinci dereceye kadar kayın hısımları, evlatlıkları ve evlat edinenleri ve bu kişilerin ortakları ile şirketleri (bu kişilerin yönetim kurullarında görevli bulunmad</w:t>
      </w:r>
      <w:r w:rsidR="00B117E3" w:rsidRPr="00CD5E67">
        <w:rPr>
          <w:sz w:val="22"/>
          <w:szCs w:val="22"/>
        </w:rPr>
        <w:t>ıkları Anonim şirketler hariç)</w:t>
      </w:r>
      <w:r w:rsidR="00B117E3" w:rsidRPr="00CD5E67">
        <w:rPr>
          <w:sz w:val="22"/>
          <w:szCs w:val="22"/>
        </w:rPr>
        <w:br/>
        <w:t>6</w:t>
      </w:r>
      <w:r w:rsidR="00622CB1" w:rsidRPr="00CD5E67">
        <w:rPr>
          <w:sz w:val="22"/>
          <w:szCs w:val="22"/>
        </w:rPr>
        <w:t xml:space="preserve">.4.4.Bu yasaklara rağmen ihaleye katılan istekliler ihale dışı bırakılarak geçici teminatları gelir kaydedilir. </w:t>
      </w:r>
      <w:proofErr w:type="gramEnd"/>
      <w:r w:rsidR="00622CB1" w:rsidRPr="00CD5E67">
        <w:rPr>
          <w:sz w:val="22"/>
          <w:szCs w:val="22"/>
        </w:rPr>
        <w:t>Ayrıca bu durumun tekliflerin değerlendirilmesi aşamasında tespit edilememiş olması nedeniyle bunlardan biri ihale almaya hak kazanmışsa teminatı gelir ka</w:t>
      </w:r>
      <w:r w:rsidR="00B117E3" w:rsidRPr="00CD5E67">
        <w:rPr>
          <w:sz w:val="22"/>
          <w:szCs w:val="22"/>
        </w:rPr>
        <w:t>ydedilerek ihale iptal edilir.</w:t>
      </w:r>
      <w:r w:rsidR="00B117E3" w:rsidRPr="00CD5E67">
        <w:rPr>
          <w:sz w:val="22"/>
          <w:szCs w:val="22"/>
        </w:rPr>
        <w:br/>
      </w:r>
      <w:proofErr w:type="gramStart"/>
      <w:r w:rsidR="00B117E3" w:rsidRPr="00CD5E67">
        <w:rPr>
          <w:sz w:val="22"/>
          <w:szCs w:val="22"/>
        </w:rPr>
        <w:t>6</w:t>
      </w:r>
      <w:r w:rsidR="00622CB1" w:rsidRPr="00CD5E67">
        <w:rPr>
          <w:sz w:val="22"/>
          <w:szCs w:val="22"/>
        </w:rPr>
        <w:t>.4.5. 28.04.2007 tarih ve 26506 sayılı Resmi Gazetede yayınlanan Köylere Hizmet Götürme Birliği İhale Yönetmeliğinin 11 inci maddesinin (a), (b), (c), (d), (e), (f), (g) ve (ğ) bentlerinde sayılan durumlarda olunmadığın</w:t>
      </w:r>
      <w:r w:rsidR="00B117E3" w:rsidRPr="00CD5E67">
        <w:rPr>
          <w:sz w:val="22"/>
          <w:szCs w:val="22"/>
        </w:rPr>
        <w:t xml:space="preserve">a ilişkin yazılı taahhütname, </w:t>
      </w:r>
      <w:r w:rsidR="00B117E3" w:rsidRPr="00CD5E67">
        <w:rPr>
          <w:sz w:val="22"/>
          <w:szCs w:val="22"/>
        </w:rPr>
        <w:br/>
        <w:t>6</w:t>
      </w:r>
      <w:r w:rsidR="00622CB1" w:rsidRPr="00CD5E67">
        <w:rPr>
          <w:sz w:val="22"/>
          <w:szCs w:val="22"/>
        </w:rPr>
        <w:t>.4.6. 28.04.2007 tarih ve 26506 sayılı Resmi Gazetede yayınlanan Köylere Hizmet Götürme Birliği İhale Yönetmeliğinin 12 inci madde kapsamında</w:t>
      </w:r>
      <w:r w:rsidR="00B117E3" w:rsidRPr="00CD5E67">
        <w:rPr>
          <w:sz w:val="22"/>
          <w:szCs w:val="22"/>
        </w:rPr>
        <w:t xml:space="preserve"> olanlar ihaleye katılamazlar.</w:t>
      </w:r>
      <w:proofErr w:type="gramEnd"/>
    </w:p>
    <w:p w:rsidR="00B117E3" w:rsidRPr="00CD5E67" w:rsidRDefault="00B117E3" w:rsidP="00C7301A">
      <w:pPr>
        <w:pStyle w:val="BodyText23"/>
        <w:spacing w:after="0"/>
        <w:ind w:left="-180" w:firstLine="0"/>
        <w:jc w:val="left"/>
        <w:rPr>
          <w:b/>
          <w:sz w:val="22"/>
          <w:szCs w:val="22"/>
        </w:rPr>
      </w:pPr>
      <w:r w:rsidRPr="00CD5E67">
        <w:rPr>
          <w:sz w:val="22"/>
          <w:szCs w:val="22"/>
        </w:rPr>
        <w:br/>
      </w:r>
      <w:r w:rsidRPr="00CD5E67">
        <w:rPr>
          <w:b/>
          <w:sz w:val="22"/>
          <w:szCs w:val="22"/>
        </w:rPr>
        <w:t>7</w:t>
      </w:r>
      <w:r w:rsidR="00622CB1" w:rsidRPr="00CD5E67">
        <w:rPr>
          <w:b/>
          <w:sz w:val="22"/>
          <w:szCs w:val="22"/>
        </w:rPr>
        <w:t>.5.İhale dışı bırakılma durumları</w:t>
      </w:r>
      <w:r w:rsidRPr="00CD5E67">
        <w:rPr>
          <w:b/>
          <w:sz w:val="22"/>
          <w:szCs w:val="22"/>
        </w:rPr>
        <w:t>:</w:t>
      </w:r>
      <w:r w:rsidRPr="00CD5E67">
        <w:rPr>
          <w:sz w:val="22"/>
          <w:szCs w:val="22"/>
        </w:rPr>
        <w:br/>
        <w:t>7</w:t>
      </w:r>
      <w:r w:rsidR="00622CB1" w:rsidRPr="00CD5E67">
        <w:rPr>
          <w:sz w:val="22"/>
          <w:szCs w:val="22"/>
        </w:rPr>
        <w:t xml:space="preserve">.5.1.İflas eden, tasfiye halinde olan, işleri mahkeme tarafından yürütülen </w:t>
      </w:r>
      <w:proofErr w:type="gramStart"/>
      <w:r w:rsidR="00622CB1" w:rsidRPr="00CD5E67">
        <w:rPr>
          <w:sz w:val="22"/>
          <w:szCs w:val="22"/>
        </w:rPr>
        <w:t>konkordato</w:t>
      </w:r>
      <w:proofErr w:type="gramEnd"/>
      <w:r w:rsidR="00622CB1" w:rsidRPr="00CD5E67">
        <w:rPr>
          <w:sz w:val="22"/>
          <w:szCs w:val="22"/>
        </w:rPr>
        <w:t xml:space="preserve"> il</w:t>
      </w:r>
      <w:r w:rsidRPr="00CD5E67">
        <w:rPr>
          <w:sz w:val="22"/>
          <w:szCs w:val="22"/>
        </w:rPr>
        <w:t>an eden, işlerini askıya alan.</w:t>
      </w:r>
      <w:r w:rsidRPr="00CD5E67">
        <w:rPr>
          <w:sz w:val="22"/>
          <w:szCs w:val="22"/>
        </w:rPr>
        <w:br/>
        <w:t>7</w:t>
      </w:r>
      <w:r w:rsidR="00622CB1" w:rsidRPr="00CD5E67">
        <w:rPr>
          <w:sz w:val="22"/>
          <w:szCs w:val="22"/>
        </w:rPr>
        <w:t>.5.2. İflası ilan edilen, zorunlu tasfiye kararı verilen, alacaklara karşı borçlarından dolayı ma</w:t>
      </w:r>
      <w:r w:rsidRPr="00CD5E67">
        <w:rPr>
          <w:sz w:val="22"/>
          <w:szCs w:val="22"/>
        </w:rPr>
        <w:t>hkeme idaresi altında bulunan.</w:t>
      </w:r>
      <w:r w:rsidRPr="00CD5E67">
        <w:rPr>
          <w:sz w:val="22"/>
          <w:szCs w:val="22"/>
        </w:rPr>
        <w:br/>
        <w:t>7</w:t>
      </w:r>
      <w:r w:rsidR="00622CB1" w:rsidRPr="00CD5E67">
        <w:rPr>
          <w:sz w:val="22"/>
          <w:szCs w:val="22"/>
        </w:rPr>
        <w:t>.5.3.Mevzuatı hükümleri uyarınca kesinleşmiş sos</w:t>
      </w:r>
      <w:r w:rsidRPr="00CD5E67">
        <w:rPr>
          <w:sz w:val="22"/>
          <w:szCs w:val="22"/>
        </w:rPr>
        <w:t>yal güvenlik pirim borcu olan.</w:t>
      </w:r>
      <w:r w:rsidRPr="00CD5E67">
        <w:rPr>
          <w:sz w:val="22"/>
          <w:szCs w:val="22"/>
        </w:rPr>
        <w:br/>
        <w:t>7</w:t>
      </w:r>
      <w:r w:rsidR="00622CB1" w:rsidRPr="00CD5E67">
        <w:rPr>
          <w:sz w:val="22"/>
          <w:szCs w:val="22"/>
        </w:rPr>
        <w:t>.5.4. Mevzuat hükümleri uyarınca</w:t>
      </w:r>
      <w:r w:rsidRPr="00CD5E67">
        <w:rPr>
          <w:sz w:val="22"/>
          <w:szCs w:val="22"/>
        </w:rPr>
        <w:t xml:space="preserve"> kesinleşmiş vergi borcu olan.</w:t>
      </w:r>
      <w:r w:rsidRPr="00CD5E67">
        <w:rPr>
          <w:sz w:val="22"/>
          <w:szCs w:val="22"/>
        </w:rPr>
        <w:br/>
        <w:t>7</w:t>
      </w:r>
      <w:r w:rsidR="00622CB1" w:rsidRPr="00CD5E67">
        <w:rPr>
          <w:sz w:val="22"/>
          <w:szCs w:val="22"/>
        </w:rPr>
        <w:t>.5.5.İhale tarihinden önceki 5 yıl içinde mesleki faaliyetten dolayı</w:t>
      </w:r>
      <w:r w:rsidRPr="00CD5E67">
        <w:rPr>
          <w:sz w:val="22"/>
          <w:szCs w:val="22"/>
        </w:rPr>
        <w:t xml:space="preserve"> yargı kararı ile hüküm giyen.</w:t>
      </w:r>
      <w:r w:rsidRPr="00CD5E67">
        <w:rPr>
          <w:sz w:val="22"/>
          <w:szCs w:val="22"/>
        </w:rPr>
        <w:br/>
        <w:t>7</w:t>
      </w:r>
      <w:r w:rsidR="00622CB1" w:rsidRPr="00CD5E67">
        <w:rPr>
          <w:sz w:val="22"/>
          <w:szCs w:val="22"/>
        </w:rPr>
        <w:t>.5.6. İhale tarihinden önceki 5 yıl içinde, ihaleyi yapan birliğe yaptığı işler sırasında iş veya meslek ahlakına aykırı faaliyetlerde bulunduğu b</w:t>
      </w:r>
      <w:r w:rsidRPr="00CD5E67">
        <w:rPr>
          <w:sz w:val="22"/>
          <w:szCs w:val="22"/>
        </w:rPr>
        <w:t>irlik tarafından ispat edilen.</w:t>
      </w:r>
      <w:r w:rsidRPr="00CD5E67">
        <w:rPr>
          <w:sz w:val="22"/>
          <w:szCs w:val="22"/>
        </w:rPr>
        <w:br/>
        <w:t>7</w:t>
      </w:r>
      <w:r w:rsidR="00622CB1" w:rsidRPr="00CD5E67">
        <w:rPr>
          <w:sz w:val="22"/>
          <w:szCs w:val="22"/>
        </w:rPr>
        <w:t>.5.7.İhale tarihi itibariyle mevzuatı gereği kayıtlı olduğu oda tarafından mesleki</w:t>
      </w:r>
      <w:r w:rsidRPr="00CD5E67">
        <w:rPr>
          <w:sz w:val="22"/>
          <w:szCs w:val="22"/>
        </w:rPr>
        <w:t xml:space="preserve"> faaliyetten men edilmiş olan.</w:t>
      </w:r>
      <w:r w:rsidRPr="00CD5E67">
        <w:rPr>
          <w:sz w:val="22"/>
          <w:szCs w:val="22"/>
        </w:rPr>
        <w:br/>
        <w:t>7</w:t>
      </w:r>
      <w:r w:rsidR="00622CB1" w:rsidRPr="00CD5E67">
        <w:rPr>
          <w:sz w:val="22"/>
          <w:szCs w:val="22"/>
        </w:rPr>
        <w:t>.5.8. Bu maddede belirtilen bilgi ve belgeleri vermeyen veya yanıltıcı bilgi ve /veya saht</w:t>
      </w:r>
      <w:r w:rsidRPr="00CD5E67">
        <w:rPr>
          <w:sz w:val="22"/>
          <w:szCs w:val="22"/>
        </w:rPr>
        <w:t>e belge verdiği tespit edilen.</w:t>
      </w:r>
      <w:r w:rsidRPr="00CD5E67">
        <w:rPr>
          <w:sz w:val="22"/>
          <w:szCs w:val="22"/>
        </w:rPr>
        <w:br/>
        <w:t>7</w:t>
      </w:r>
      <w:r w:rsidR="00622CB1" w:rsidRPr="00CD5E67">
        <w:rPr>
          <w:sz w:val="22"/>
          <w:szCs w:val="22"/>
        </w:rPr>
        <w:t xml:space="preserve">.5.9. </w:t>
      </w:r>
      <w:proofErr w:type="gramStart"/>
      <w:r w:rsidR="00622CB1" w:rsidRPr="00CD5E67">
        <w:rPr>
          <w:sz w:val="22"/>
          <w:szCs w:val="22"/>
        </w:rPr>
        <w:t>5.4</w:t>
      </w:r>
      <w:proofErr w:type="gramEnd"/>
      <w:r w:rsidR="00622CB1" w:rsidRPr="00CD5E67">
        <w:rPr>
          <w:sz w:val="22"/>
          <w:szCs w:val="22"/>
        </w:rPr>
        <w:t>. maddeye göre ihaleye katılamayacağı belirtildiği halde ihaleye katılan.</w:t>
      </w:r>
    </w:p>
    <w:p w:rsidR="00B117E3" w:rsidRPr="006A21D1" w:rsidRDefault="00B117E3" w:rsidP="00C7301A">
      <w:pPr>
        <w:pStyle w:val="BodyText23"/>
        <w:spacing w:after="0"/>
        <w:ind w:left="-180" w:firstLine="0"/>
        <w:jc w:val="left"/>
        <w:rPr>
          <w:sz w:val="22"/>
          <w:szCs w:val="22"/>
        </w:rPr>
      </w:pPr>
      <w:r w:rsidRPr="00CD5E67">
        <w:rPr>
          <w:sz w:val="22"/>
          <w:szCs w:val="22"/>
        </w:rPr>
        <w:t>8</w:t>
      </w:r>
      <w:r w:rsidR="00622CB1" w:rsidRPr="00CD5E67">
        <w:rPr>
          <w:sz w:val="22"/>
          <w:szCs w:val="22"/>
        </w:rPr>
        <w:t>. İhaleye sadece yerli istekliler (T.C uyruklu gerçek ve tüz</w:t>
      </w:r>
      <w:r w:rsidRPr="00CD5E67">
        <w:rPr>
          <w:sz w:val="22"/>
          <w:szCs w:val="22"/>
        </w:rPr>
        <w:t xml:space="preserve">el kişiler) katılabilecektir. </w:t>
      </w:r>
      <w:r w:rsidRPr="00CD5E67">
        <w:rPr>
          <w:sz w:val="22"/>
          <w:szCs w:val="22"/>
        </w:rPr>
        <w:br/>
        <w:t>9</w:t>
      </w:r>
      <w:r w:rsidR="00622CB1" w:rsidRPr="00CD5E67">
        <w:rPr>
          <w:sz w:val="22"/>
          <w:szCs w:val="22"/>
        </w:rPr>
        <w:t xml:space="preserve">.Teklifler ve ihale katılım dokümanı </w:t>
      </w:r>
      <w:r w:rsidR="006A21D1">
        <w:rPr>
          <w:sz w:val="22"/>
          <w:szCs w:val="22"/>
          <w:highlight w:val="yellow"/>
        </w:rPr>
        <w:t>2</w:t>
      </w:r>
      <w:r w:rsidR="00E56E6D">
        <w:rPr>
          <w:sz w:val="22"/>
          <w:szCs w:val="22"/>
          <w:highlight w:val="yellow"/>
        </w:rPr>
        <w:t>0</w:t>
      </w:r>
      <w:r w:rsidR="006A21D1">
        <w:rPr>
          <w:sz w:val="22"/>
          <w:szCs w:val="22"/>
          <w:highlight w:val="yellow"/>
        </w:rPr>
        <w:t>.07</w:t>
      </w:r>
      <w:r w:rsidR="00735D2E" w:rsidRPr="00CD5E67">
        <w:rPr>
          <w:sz w:val="22"/>
          <w:szCs w:val="22"/>
          <w:highlight w:val="yellow"/>
        </w:rPr>
        <w:t>.201</w:t>
      </w:r>
      <w:r w:rsidR="00E10FFC" w:rsidRPr="00CD5E67">
        <w:rPr>
          <w:sz w:val="22"/>
          <w:szCs w:val="22"/>
          <w:highlight w:val="yellow"/>
        </w:rPr>
        <w:t>7</w:t>
      </w:r>
      <w:r w:rsidR="00622CB1" w:rsidRPr="00CD5E67">
        <w:rPr>
          <w:sz w:val="22"/>
          <w:szCs w:val="22"/>
          <w:highlight w:val="yellow"/>
        </w:rPr>
        <w:t xml:space="preserve"> tarihi </w:t>
      </w:r>
      <w:r w:rsidR="00735D2E" w:rsidRPr="00CD5E67">
        <w:rPr>
          <w:sz w:val="22"/>
          <w:szCs w:val="22"/>
          <w:highlight w:val="yellow"/>
        </w:rPr>
        <w:t>saat 1</w:t>
      </w:r>
      <w:r w:rsidR="006A21D1">
        <w:rPr>
          <w:sz w:val="22"/>
          <w:szCs w:val="22"/>
          <w:highlight w:val="yellow"/>
        </w:rPr>
        <w:t>4</w:t>
      </w:r>
      <w:r w:rsidR="00622CB1" w:rsidRPr="00CD5E67">
        <w:rPr>
          <w:sz w:val="22"/>
          <w:szCs w:val="22"/>
          <w:highlight w:val="yellow"/>
        </w:rPr>
        <w:t>.00’a</w:t>
      </w:r>
      <w:r w:rsidR="00622CB1" w:rsidRPr="00CD5E67">
        <w:rPr>
          <w:sz w:val="22"/>
          <w:szCs w:val="22"/>
        </w:rPr>
        <w:t xml:space="preserve"> kadar </w:t>
      </w:r>
      <w:r w:rsidR="00533121" w:rsidRPr="00CD5E67">
        <w:rPr>
          <w:sz w:val="22"/>
          <w:szCs w:val="22"/>
        </w:rPr>
        <w:t>Zara</w:t>
      </w:r>
      <w:r w:rsidR="00622CB1" w:rsidRPr="00CD5E67">
        <w:rPr>
          <w:sz w:val="22"/>
          <w:szCs w:val="22"/>
        </w:rPr>
        <w:t xml:space="preserve"> Kaymakamlığı Köylere Hizmet Götürme Birliği Başkanlığı adresine teslim edilecektir.</w:t>
      </w:r>
      <w:r w:rsidR="00B672D4" w:rsidRPr="00CD5E67">
        <w:rPr>
          <w:sz w:val="22"/>
          <w:szCs w:val="22"/>
        </w:rPr>
        <w:t xml:space="preserve"> </w:t>
      </w:r>
      <w:r w:rsidR="00B672D4" w:rsidRPr="006A21D1">
        <w:rPr>
          <w:sz w:val="22"/>
          <w:szCs w:val="22"/>
        </w:rPr>
        <w:t>Posta ile gönderilen teklifler geçersiz sayılacaktır.</w:t>
      </w:r>
      <w:r w:rsidR="00622CB1" w:rsidRPr="006A21D1">
        <w:rPr>
          <w:sz w:val="22"/>
          <w:szCs w:val="22"/>
        </w:rPr>
        <w:t xml:space="preserve"> </w:t>
      </w:r>
    </w:p>
    <w:p w:rsidR="00C9184A" w:rsidRPr="00CD5E67" w:rsidRDefault="00B117E3" w:rsidP="00C7301A">
      <w:pPr>
        <w:pStyle w:val="BodyText23"/>
        <w:spacing w:after="0"/>
        <w:ind w:left="-180" w:firstLine="0"/>
        <w:jc w:val="left"/>
        <w:rPr>
          <w:sz w:val="22"/>
          <w:szCs w:val="22"/>
        </w:rPr>
      </w:pPr>
      <w:r w:rsidRPr="006A21D1">
        <w:rPr>
          <w:sz w:val="22"/>
          <w:szCs w:val="22"/>
        </w:rPr>
        <w:t>10</w:t>
      </w:r>
      <w:r w:rsidR="00622CB1" w:rsidRPr="006A21D1">
        <w:rPr>
          <w:sz w:val="22"/>
          <w:szCs w:val="22"/>
        </w:rPr>
        <w:t xml:space="preserve">. İstekliler tekliflerini, her bir litre miktarı ile toplam miktar için teklif ettikleri bedel üzerinden verecektir. </w:t>
      </w:r>
      <w:r w:rsidR="00C9184A" w:rsidRPr="006A21D1">
        <w:rPr>
          <w:sz w:val="22"/>
          <w:szCs w:val="22"/>
        </w:rPr>
        <w:t xml:space="preserve">Teklif mektubunun ad, soyadı veya ticaret unvanı yazılmak suretiyle yetkili kişilerce imzalanmış olması ve teklifler </w:t>
      </w:r>
      <w:proofErr w:type="gramStart"/>
      <w:r w:rsidR="00C9184A" w:rsidRPr="006A21D1">
        <w:rPr>
          <w:sz w:val="22"/>
          <w:szCs w:val="22"/>
        </w:rPr>
        <w:t>ayrı  zarf</w:t>
      </w:r>
      <w:proofErr w:type="gramEnd"/>
      <w:r w:rsidR="00C9184A" w:rsidRPr="006A21D1">
        <w:rPr>
          <w:sz w:val="22"/>
          <w:szCs w:val="22"/>
        </w:rPr>
        <w:t xml:space="preserve"> içerisinde büyük </w:t>
      </w:r>
      <w:r w:rsidR="00735D2E" w:rsidRPr="006A21D1">
        <w:rPr>
          <w:sz w:val="22"/>
          <w:szCs w:val="22"/>
        </w:rPr>
        <w:t xml:space="preserve">teklif </w:t>
      </w:r>
      <w:r w:rsidR="00C9184A" w:rsidRPr="006A21D1">
        <w:rPr>
          <w:sz w:val="22"/>
          <w:szCs w:val="22"/>
        </w:rPr>
        <w:t>zarf</w:t>
      </w:r>
      <w:r w:rsidR="00735D2E" w:rsidRPr="006A21D1">
        <w:rPr>
          <w:sz w:val="22"/>
          <w:szCs w:val="22"/>
        </w:rPr>
        <w:t>ı içeri</w:t>
      </w:r>
      <w:r w:rsidR="005E45C9" w:rsidRPr="006A21D1">
        <w:rPr>
          <w:sz w:val="22"/>
          <w:szCs w:val="22"/>
        </w:rPr>
        <w:t>sine konularak</w:t>
      </w:r>
      <w:r w:rsidR="00C9184A" w:rsidRPr="006A21D1">
        <w:rPr>
          <w:sz w:val="22"/>
          <w:szCs w:val="22"/>
        </w:rPr>
        <w:t xml:space="preserve"> teslim edilmesi zorunludur.</w:t>
      </w:r>
    </w:p>
    <w:p w:rsidR="00B117E3" w:rsidRPr="00CD5E67" w:rsidRDefault="00B117E3" w:rsidP="00C7301A">
      <w:pPr>
        <w:pStyle w:val="BodyText23"/>
        <w:spacing w:after="0"/>
        <w:ind w:left="-180" w:firstLine="0"/>
        <w:jc w:val="left"/>
        <w:rPr>
          <w:sz w:val="22"/>
          <w:szCs w:val="22"/>
        </w:rPr>
      </w:pPr>
      <w:r w:rsidRPr="00CD5E67">
        <w:rPr>
          <w:sz w:val="22"/>
          <w:szCs w:val="22"/>
        </w:rPr>
        <w:t>11</w:t>
      </w:r>
      <w:r w:rsidR="00622CB1" w:rsidRPr="00CD5E67">
        <w:rPr>
          <w:sz w:val="22"/>
          <w:szCs w:val="22"/>
        </w:rPr>
        <w:t>. İstekliler teklif ettikleri bedelin % 3 'ünden az olmamak üzere kendi belirleyecekleri tutarda geçici teminat vereceklerdir. Geçici teminat süresi en az 30 gün olacaktır.</w:t>
      </w:r>
      <w:r w:rsidR="00A63935" w:rsidRPr="00CD5E67">
        <w:rPr>
          <w:sz w:val="22"/>
          <w:szCs w:val="22"/>
        </w:rPr>
        <w:t xml:space="preserve"> </w:t>
      </w:r>
      <w:r w:rsidR="00622CB1" w:rsidRPr="00CD5E67">
        <w:rPr>
          <w:sz w:val="22"/>
          <w:szCs w:val="22"/>
        </w:rPr>
        <w:t xml:space="preserve">(Teminat olarak Tedavüldeki Türk Parası, Bankalar veya özel finans kurumları tarafından verilen teminat mektupları veya Hazine Müsteşarlığınca ihraç edilen devlet iç borçlanma senetleri ve bu senetler yerine düzenlenen belgeler kabul edilecektir.) </w:t>
      </w:r>
    </w:p>
    <w:p w:rsidR="00B117E3" w:rsidRPr="006A21D1" w:rsidRDefault="00B117E3" w:rsidP="00C7301A">
      <w:pPr>
        <w:pStyle w:val="BodyText23"/>
        <w:spacing w:after="0"/>
        <w:ind w:left="-180" w:firstLine="0"/>
        <w:jc w:val="left"/>
        <w:rPr>
          <w:sz w:val="22"/>
          <w:szCs w:val="22"/>
        </w:rPr>
      </w:pPr>
      <w:r w:rsidRPr="00CD5E67">
        <w:rPr>
          <w:sz w:val="22"/>
          <w:szCs w:val="22"/>
        </w:rPr>
        <w:t>12</w:t>
      </w:r>
      <w:r w:rsidR="00622CB1" w:rsidRPr="00CD5E67">
        <w:rPr>
          <w:sz w:val="22"/>
          <w:szCs w:val="22"/>
        </w:rPr>
        <w:t xml:space="preserve">. </w:t>
      </w:r>
      <w:r w:rsidR="00622CB1" w:rsidRPr="006A21D1">
        <w:rPr>
          <w:sz w:val="22"/>
          <w:szCs w:val="22"/>
        </w:rPr>
        <w:t>İhale uhdesinde kalan yükümlü % 6 kesin teminat verecektir.</w:t>
      </w:r>
    </w:p>
    <w:p w:rsidR="00B117E3" w:rsidRPr="006A21D1" w:rsidRDefault="00622CB1" w:rsidP="00C7301A">
      <w:pPr>
        <w:pStyle w:val="BodyText23"/>
        <w:spacing w:after="0"/>
        <w:ind w:left="-180" w:firstLine="0"/>
        <w:jc w:val="left"/>
        <w:rPr>
          <w:sz w:val="22"/>
          <w:szCs w:val="22"/>
        </w:rPr>
      </w:pPr>
      <w:r w:rsidRPr="006A21D1">
        <w:rPr>
          <w:sz w:val="22"/>
          <w:szCs w:val="22"/>
        </w:rPr>
        <w:t>1</w:t>
      </w:r>
      <w:r w:rsidR="00B117E3" w:rsidRPr="006A21D1">
        <w:rPr>
          <w:sz w:val="22"/>
          <w:szCs w:val="22"/>
        </w:rPr>
        <w:t>3</w:t>
      </w:r>
      <w:r w:rsidRPr="006A21D1">
        <w:rPr>
          <w:sz w:val="22"/>
          <w:szCs w:val="22"/>
        </w:rPr>
        <w:t>.Verilen tekliflerin geçerlik süresi, ihale tarihinden itibaren en az 30 takvim günü olmalıdır.</w:t>
      </w:r>
    </w:p>
    <w:p w:rsidR="004C4CDC" w:rsidRPr="006A21D1" w:rsidRDefault="00622CB1" w:rsidP="004C4CDC">
      <w:pPr>
        <w:pStyle w:val="BodyText23"/>
        <w:spacing w:after="0"/>
        <w:ind w:left="-180" w:firstLine="0"/>
        <w:jc w:val="left"/>
        <w:rPr>
          <w:sz w:val="22"/>
          <w:szCs w:val="22"/>
        </w:rPr>
      </w:pPr>
      <w:r w:rsidRPr="006A21D1">
        <w:rPr>
          <w:sz w:val="22"/>
          <w:szCs w:val="22"/>
        </w:rPr>
        <w:t>1</w:t>
      </w:r>
      <w:r w:rsidR="00B117E3" w:rsidRPr="006A21D1">
        <w:rPr>
          <w:sz w:val="22"/>
          <w:szCs w:val="22"/>
        </w:rPr>
        <w:t>4</w:t>
      </w:r>
      <w:r w:rsidRPr="006A21D1">
        <w:rPr>
          <w:sz w:val="22"/>
          <w:szCs w:val="22"/>
        </w:rPr>
        <w:t xml:space="preserve">. İşin süresi Sözleşmenin imzalandığı tarihten itibaren </w:t>
      </w:r>
      <w:r w:rsidR="008106A1" w:rsidRPr="006A21D1">
        <w:rPr>
          <w:sz w:val="22"/>
          <w:szCs w:val="22"/>
        </w:rPr>
        <w:t>1</w:t>
      </w:r>
      <w:r w:rsidR="005E45C9" w:rsidRPr="006A21D1">
        <w:rPr>
          <w:sz w:val="22"/>
          <w:szCs w:val="22"/>
        </w:rPr>
        <w:t>0</w:t>
      </w:r>
      <w:r w:rsidRPr="006A21D1">
        <w:rPr>
          <w:sz w:val="22"/>
          <w:szCs w:val="22"/>
        </w:rPr>
        <w:t xml:space="preserve"> takvim günü olup, teslimatın zamanında bitirilmemesi halinde her geçen gün için sözleşme bedelinin % 0,5 ’ i (</w:t>
      </w:r>
      <w:proofErr w:type="spellStart"/>
      <w:r w:rsidRPr="006A21D1">
        <w:rPr>
          <w:sz w:val="22"/>
          <w:szCs w:val="22"/>
        </w:rPr>
        <w:t>bindebeşi</w:t>
      </w:r>
      <w:proofErr w:type="spellEnd"/>
      <w:r w:rsidR="00C7301A" w:rsidRPr="006A21D1">
        <w:rPr>
          <w:sz w:val="22"/>
          <w:szCs w:val="22"/>
        </w:rPr>
        <w:t>) kadar ceza kesilir.</w:t>
      </w:r>
    </w:p>
    <w:p w:rsidR="00B117E3" w:rsidRPr="00CD5E67" w:rsidRDefault="00622CB1" w:rsidP="00C7301A">
      <w:pPr>
        <w:pStyle w:val="BodyText23"/>
        <w:spacing w:after="0"/>
        <w:ind w:left="-180" w:firstLine="0"/>
        <w:jc w:val="left"/>
        <w:rPr>
          <w:sz w:val="22"/>
          <w:szCs w:val="22"/>
        </w:rPr>
      </w:pPr>
      <w:r w:rsidRPr="006A21D1">
        <w:rPr>
          <w:sz w:val="22"/>
          <w:szCs w:val="22"/>
        </w:rPr>
        <w:t>1</w:t>
      </w:r>
      <w:r w:rsidR="00B117E3" w:rsidRPr="006A21D1">
        <w:rPr>
          <w:sz w:val="22"/>
          <w:szCs w:val="22"/>
        </w:rPr>
        <w:t>5</w:t>
      </w:r>
      <w:r w:rsidRPr="006A21D1">
        <w:rPr>
          <w:sz w:val="22"/>
          <w:szCs w:val="22"/>
        </w:rPr>
        <w:t xml:space="preserve">. </w:t>
      </w:r>
      <w:r w:rsidR="00CF5D80" w:rsidRPr="006A21D1">
        <w:rPr>
          <w:sz w:val="22"/>
          <w:szCs w:val="22"/>
        </w:rPr>
        <w:t>Ödemeler</w:t>
      </w:r>
      <w:r w:rsidR="008106A1" w:rsidRPr="006A21D1">
        <w:rPr>
          <w:sz w:val="22"/>
          <w:szCs w:val="22"/>
        </w:rPr>
        <w:t xml:space="preserve"> akaryakıt Zara </w:t>
      </w:r>
      <w:r w:rsidR="00CF3401" w:rsidRPr="006A21D1">
        <w:rPr>
          <w:sz w:val="22"/>
          <w:szCs w:val="22"/>
        </w:rPr>
        <w:t>İlçe Özel</w:t>
      </w:r>
      <w:r w:rsidR="008106A1" w:rsidRPr="006A21D1">
        <w:rPr>
          <w:sz w:val="22"/>
          <w:szCs w:val="22"/>
        </w:rPr>
        <w:t xml:space="preserve"> </w:t>
      </w:r>
      <w:r w:rsidR="00CF3401" w:rsidRPr="006A21D1">
        <w:rPr>
          <w:sz w:val="22"/>
          <w:szCs w:val="22"/>
        </w:rPr>
        <w:t xml:space="preserve">İdaresi Bakımevi </w:t>
      </w:r>
      <w:r w:rsidR="008106A1" w:rsidRPr="006A21D1">
        <w:rPr>
          <w:sz w:val="22"/>
          <w:szCs w:val="22"/>
        </w:rPr>
        <w:t xml:space="preserve">Akaryakıt Ambarına </w:t>
      </w:r>
      <w:r w:rsidR="00CF3401" w:rsidRPr="006A21D1">
        <w:rPr>
          <w:sz w:val="22"/>
          <w:szCs w:val="22"/>
        </w:rPr>
        <w:t>tamamı teslim edildiğinde peşin</w:t>
      </w:r>
      <w:r w:rsidR="00CF5D80" w:rsidRPr="006A21D1">
        <w:rPr>
          <w:sz w:val="22"/>
          <w:szCs w:val="22"/>
        </w:rPr>
        <w:t xml:space="preserve"> yapılacak olup; </w:t>
      </w:r>
      <w:r w:rsidRPr="006A21D1">
        <w:rPr>
          <w:sz w:val="22"/>
          <w:szCs w:val="22"/>
        </w:rPr>
        <w:t>Fiyat farkı</w:t>
      </w:r>
      <w:r w:rsidR="00CF5D80" w:rsidRPr="006A21D1">
        <w:rPr>
          <w:sz w:val="22"/>
          <w:szCs w:val="22"/>
        </w:rPr>
        <w:t xml:space="preserve"> ve avans verilmeyecektir.</w:t>
      </w:r>
      <w:r w:rsidR="004C4CDC" w:rsidRPr="00CD5E67">
        <w:rPr>
          <w:sz w:val="22"/>
          <w:szCs w:val="22"/>
        </w:rPr>
        <w:t xml:space="preserve"> </w:t>
      </w:r>
    </w:p>
    <w:p w:rsidR="00B117E3" w:rsidRPr="00CD5E67" w:rsidRDefault="00622CB1" w:rsidP="00C7301A">
      <w:pPr>
        <w:pStyle w:val="BodyText23"/>
        <w:spacing w:after="0"/>
        <w:ind w:left="-180" w:firstLine="0"/>
        <w:jc w:val="left"/>
        <w:rPr>
          <w:sz w:val="22"/>
          <w:szCs w:val="22"/>
        </w:rPr>
      </w:pPr>
      <w:r w:rsidRPr="00CD5E67">
        <w:rPr>
          <w:sz w:val="22"/>
          <w:szCs w:val="22"/>
        </w:rPr>
        <w:t>1</w:t>
      </w:r>
      <w:r w:rsidR="00B117E3" w:rsidRPr="00CD5E67">
        <w:rPr>
          <w:sz w:val="22"/>
          <w:szCs w:val="22"/>
        </w:rPr>
        <w:t>6</w:t>
      </w:r>
      <w:r w:rsidRPr="00CD5E67">
        <w:rPr>
          <w:sz w:val="22"/>
          <w:szCs w:val="22"/>
        </w:rPr>
        <w:t>. Malın teslimi yapılıncaya kadar doğabilecek hasar ve risklerden ve çıkabilecek kazalardan doğrudan doğruya yüklenici sorumludur.</w:t>
      </w:r>
    </w:p>
    <w:p w:rsidR="00B117E3" w:rsidRPr="00CD5E67" w:rsidRDefault="00622CB1" w:rsidP="00C7301A">
      <w:pPr>
        <w:pStyle w:val="BodyText23"/>
        <w:spacing w:after="0"/>
        <w:ind w:left="-180" w:firstLine="0"/>
        <w:jc w:val="left"/>
        <w:rPr>
          <w:sz w:val="22"/>
          <w:szCs w:val="22"/>
        </w:rPr>
      </w:pPr>
      <w:r w:rsidRPr="00CD5E67">
        <w:rPr>
          <w:sz w:val="22"/>
          <w:szCs w:val="22"/>
        </w:rPr>
        <w:t>1</w:t>
      </w:r>
      <w:r w:rsidR="00B117E3" w:rsidRPr="00CD5E67">
        <w:rPr>
          <w:sz w:val="22"/>
          <w:szCs w:val="22"/>
        </w:rPr>
        <w:t>7</w:t>
      </w:r>
      <w:r w:rsidRPr="00CD5E67">
        <w:rPr>
          <w:sz w:val="22"/>
          <w:szCs w:val="22"/>
        </w:rPr>
        <w:t>.Yüklenicinin taahhüdünden vazgeçmesi veya taahhüdünü şartname ve sözleşme hükümlerine uygun olarak yerine getirmemesi veya işi yarım bırakması durumunda kesin teminatı gelir kaydedilecek ve sözleşme fesih edilecek ve teslim etmiş olduğu akaryakıt için de herhangi bir ödeme yapılmayacaktır.</w:t>
      </w:r>
    </w:p>
    <w:p w:rsidR="00B117E3" w:rsidRPr="00CD5E67" w:rsidRDefault="00622CB1" w:rsidP="00C7301A">
      <w:pPr>
        <w:pStyle w:val="BodyText23"/>
        <w:spacing w:after="0"/>
        <w:ind w:left="-180" w:firstLine="0"/>
        <w:jc w:val="left"/>
        <w:rPr>
          <w:sz w:val="22"/>
          <w:szCs w:val="22"/>
        </w:rPr>
      </w:pPr>
      <w:r w:rsidRPr="00CD5E67">
        <w:rPr>
          <w:sz w:val="22"/>
          <w:szCs w:val="22"/>
        </w:rPr>
        <w:t>1</w:t>
      </w:r>
      <w:r w:rsidR="00B117E3" w:rsidRPr="00CD5E67">
        <w:rPr>
          <w:sz w:val="22"/>
          <w:szCs w:val="22"/>
        </w:rPr>
        <w:t>8</w:t>
      </w:r>
      <w:r w:rsidRPr="00CD5E67">
        <w:rPr>
          <w:sz w:val="22"/>
          <w:szCs w:val="22"/>
        </w:rPr>
        <w:t>. Konsorsiyum olarak ihaleye teklif verilemez.</w:t>
      </w:r>
    </w:p>
    <w:p w:rsidR="00B117E3" w:rsidRPr="00CD5E67" w:rsidRDefault="00622CB1" w:rsidP="00C7301A">
      <w:pPr>
        <w:pStyle w:val="BodyText23"/>
        <w:spacing w:after="0"/>
        <w:ind w:left="-180" w:firstLine="0"/>
        <w:jc w:val="left"/>
        <w:rPr>
          <w:sz w:val="22"/>
          <w:szCs w:val="22"/>
        </w:rPr>
      </w:pPr>
      <w:r w:rsidRPr="00CD5E67">
        <w:rPr>
          <w:sz w:val="22"/>
          <w:szCs w:val="22"/>
        </w:rPr>
        <w:t>1</w:t>
      </w:r>
      <w:r w:rsidR="00B117E3" w:rsidRPr="00CD5E67">
        <w:rPr>
          <w:sz w:val="22"/>
          <w:szCs w:val="22"/>
        </w:rPr>
        <w:t>9</w:t>
      </w:r>
      <w:r w:rsidRPr="00CD5E67">
        <w:rPr>
          <w:sz w:val="22"/>
          <w:szCs w:val="22"/>
        </w:rPr>
        <w:t xml:space="preserve">. İstekliler tekliflerini, litre için teklif birim fiyatlar üzerinden ve toplam tutar için vereceklerdir. İhale sonucu, üzerine ihale yapılan istekliyle litre için teklif edilen birim fiyatların alınacak miktar ile çarpımı sonucu bulunan toplam bedel üzerinden birim fiyat sözleşme düzenlenecektir. Teklifler tüm iş için verilmelidir, kısmi teklif verilemez. </w:t>
      </w:r>
    </w:p>
    <w:p w:rsidR="00B117E3" w:rsidRPr="006A21D1" w:rsidRDefault="00B117E3" w:rsidP="00C7301A">
      <w:pPr>
        <w:pStyle w:val="BodyText23"/>
        <w:spacing w:after="0"/>
        <w:ind w:left="-180" w:firstLine="0"/>
        <w:jc w:val="left"/>
        <w:rPr>
          <w:sz w:val="22"/>
          <w:szCs w:val="22"/>
        </w:rPr>
      </w:pPr>
      <w:r w:rsidRPr="00CD5E67">
        <w:rPr>
          <w:sz w:val="22"/>
          <w:szCs w:val="22"/>
        </w:rPr>
        <w:t>20</w:t>
      </w:r>
      <w:r w:rsidR="00622CB1" w:rsidRPr="00CD5E67">
        <w:rPr>
          <w:sz w:val="22"/>
          <w:szCs w:val="22"/>
        </w:rPr>
        <w:t xml:space="preserve">. </w:t>
      </w:r>
      <w:r w:rsidR="00622CB1" w:rsidRPr="006A21D1">
        <w:rPr>
          <w:sz w:val="22"/>
          <w:szCs w:val="22"/>
        </w:rPr>
        <w:t>Birkaç istekli tarafından ekonomik açıdan en avantajlı teklif verildiği ve bunlarında aynı ve uygun bedel olduğu anlaşıldığı takdirde, bu oturumda ekonomik açıdan en avantajlı teklifte bulunan isteklilerin hazır olması halinde, isteklilerden ikinci bir yazılı teklif istenilir. Bu sebeple isteklilerin şahsen veya vekâleten girdiklerine dair belgeleri ve firma kaşelerini yanlarında bulundurmaları gerekmektedir.</w:t>
      </w:r>
      <w:r w:rsidR="00622CB1" w:rsidRPr="006A21D1">
        <w:rPr>
          <w:sz w:val="22"/>
          <w:szCs w:val="22"/>
        </w:rPr>
        <w:br/>
        <w:t xml:space="preserve">Bu karar üzerine isteklilerin mevcut en düşük tekliften daha düşük teklif vermeleri gerekmekte olup, bu teklifi vermeyen istekli ihaleden çekilmiş sayılır. Bu aşamada verilen en düşük teklif komisyonca uygun bedel kabul edilebilir ve bunlardan ekonomik açıdan en avantajlı teklif verene ihale yapılır. İstekliler yazılı olarak oluşan en düşük tekliften daha düşük teklif vermez ise ihale komisyonu ihalenin iptaline karar verir. </w:t>
      </w:r>
    </w:p>
    <w:p w:rsidR="00B117E3" w:rsidRPr="00CD5E67" w:rsidRDefault="00B117E3" w:rsidP="00C7301A">
      <w:pPr>
        <w:pStyle w:val="BodyText23"/>
        <w:spacing w:after="0"/>
        <w:ind w:left="-180" w:firstLine="0"/>
        <w:jc w:val="left"/>
        <w:rPr>
          <w:sz w:val="22"/>
          <w:szCs w:val="22"/>
        </w:rPr>
      </w:pPr>
      <w:r w:rsidRPr="006A21D1">
        <w:rPr>
          <w:sz w:val="22"/>
          <w:szCs w:val="22"/>
        </w:rPr>
        <w:t>21</w:t>
      </w:r>
      <w:r w:rsidR="00622CB1" w:rsidRPr="006A21D1">
        <w:rPr>
          <w:sz w:val="22"/>
          <w:szCs w:val="22"/>
        </w:rPr>
        <w:t>. Birliğimiz ihaleyi yapıp yapmamakta serbesttir.</w:t>
      </w:r>
    </w:p>
    <w:p w:rsidR="00B117E3" w:rsidRPr="00CD5E67" w:rsidRDefault="00622CB1" w:rsidP="00C7301A">
      <w:pPr>
        <w:pStyle w:val="BodyText23"/>
        <w:spacing w:after="0"/>
        <w:ind w:left="-180" w:firstLine="0"/>
        <w:jc w:val="left"/>
        <w:rPr>
          <w:sz w:val="22"/>
          <w:szCs w:val="22"/>
        </w:rPr>
      </w:pPr>
      <w:r w:rsidRPr="00CD5E67">
        <w:rPr>
          <w:sz w:val="22"/>
          <w:szCs w:val="22"/>
        </w:rPr>
        <w:t>2</w:t>
      </w:r>
      <w:r w:rsidR="00B117E3" w:rsidRPr="00CD5E67">
        <w:rPr>
          <w:sz w:val="22"/>
          <w:szCs w:val="22"/>
        </w:rPr>
        <w:t>2</w:t>
      </w:r>
      <w:r w:rsidRPr="00CD5E67">
        <w:rPr>
          <w:sz w:val="22"/>
          <w:szCs w:val="22"/>
        </w:rPr>
        <w:t>. Teklif sahibi belirtilen tüm hususları peşinen kabul etmiş sayılır.</w:t>
      </w:r>
    </w:p>
    <w:p w:rsidR="00CD5E67" w:rsidRDefault="00622CB1" w:rsidP="00CD5E67">
      <w:pPr>
        <w:pStyle w:val="BodyText23"/>
        <w:spacing w:after="0"/>
        <w:ind w:left="-180" w:firstLine="0"/>
        <w:rPr>
          <w:sz w:val="22"/>
          <w:szCs w:val="22"/>
        </w:rPr>
      </w:pPr>
      <w:r w:rsidRPr="00CD5E67">
        <w:rPr>
          <w:sz w:val="22"/>
          <w:szCs w:val="22"/>
        </w:rPr>
        <w:t>2</w:t>
      </w:r>
      <w:r w:rsidR="00B117E3" w:rsidRPr="00CD5E67">
        <w:rPr>
          <w:sz w:val="22"/>
          <w:szCs w:val="22"/>
        </w:rPr>
        <w:t>3</w:t>
      </w:r>
      <w:r w:rsidRPr="00CD5E67">
        <w:rPr>
          <w:sz w:val="22"/>
          <w:szCs w:val="22"/>
        </w:rPr>
        <w:t>. Birliğimiz 4734 Sayılı Kamu İhale Kanunu ve 4735 Sayılı Kamu İhale Sözleşmeleri Kanununa tabi değildir.</w:t>
      </w:r>
      <w:r w:rsidR="00B117E3" w:rsidRPr="00CD5E67">
        <w:rPr>
          <w:sz w:val="22"/>
          <w:szCs w:val="22"/>
        </w:rPr>
        <w:t xml:space="preserve"> </w:t>
      </w:r>
    </w:p>
    <w:p w:rsidR="00714863" w:rsidRDefault="00B117E3" w:rsidP="00CD5E67">
      <w:pPr>
        <w:pStyle w:val="BodyText23"/>
        <w:spacing w:after="0"/>
        <w:ind w:left="-180" w:firstLine="0"/>
        <w:rPr>
          <w:sz w:val="22"/>
          <w:szCs w:val="22"/>
        </w:rPr>
      </w:pPr>
      <w:r w:rsidRPr="00CD5E67">
        <w:rPr>
          <w:sz w:val="22"/>
          <w:szCs w:val="22"/>
        </w:rPr>
        <w:t xml:space="preserve">                                                                          </w:t>
      </w:r>
      <w:r w:rsidR="0037471E" w:rsidRPr="00CD5E67">
        <w:rPr>
          <w:sz w:val="22"/>
          <w:szCs w:val="22"/>
        </w:rPr>
        <w:t xml:space="preserve">          </w:t>
      </w:r>
      <w:r w:rsidR="00CD5E67">
        <w:rPr>
          <w:sz w:val="22"/>
          <w:szCs w:val="22"/>
        </w:rPr>
        <w:t xml:space="preserve">                         </w:t>
      </w:r>
    </w:p>
    <w:p w:rsidR="0091528A" w:rsidRPr="00CD5E67" w:rsidRDefault="00CD5E67" w:rsidP="00714863">
      <w:pPr>
        <w:pStyle w:val="BodyText23"/>
        <w:spacing w:after="0"/>
        <w:ind w:left="4776" w:firstLine="888"/>
        <w:rPr>
          <w:b/>
          <w:sz w:val="22"/>
          <w:szCs w:val="22"/>
        </w:rPr>
      </w:pPr>
      <w:r>
        <w:rPr>
          <w:sz w:val="22"/>
          <w:szCs w:val="22"/>
        </w:rPr>
        <w:t xml:space="preserve"> </w:t>
      </w:r>
      <w:r w:rsidR="00B117E3" w:rsidRPr="00CD5E67">
        <w:rPr>
          <w:b/>
          <w:sz w:val="22"/>
          <w:szCs w:val="22"/>
        </w:rPr>
        <w:t>Zara Köylere Hizmet Götürme</w:t>
      </w:r>
      <w:r w:rsidR="00C603B1" w:rsidRPr="00CD5E67">
        <w:rPr>
          <w:b/>
          <w:sz w:val="22"/>
          <w:szCs w:val="22"/>
        </w:rPr>
        <w:t xml:space="preserve"> </w:t>
      </w:r>
      <w:r w:rsidR="0037471E" w:rsidRPr="00CD5E67">
        <w:rPr>
          <w:b/>
          <w:sz w:val="22"/>
          <w:szCs w:val="22"/>
        </w:rPr>
        <w:t>Birliği Başkanlığı</w:t>
      </w:r>
      <w:r w:rsidR="00C603B1" w:rsidRPr="00CD5E67">
        <w:rPr>
          <w:b/>
          <w:sz w:val="22"/>
          <w:szCs w:val="22"/>
        </w:rPr>
        <w:t xml:space="preserve">                                                                                                                          </w:t>
      </w:r>
      <w:r w:rsidR="0037471E" w:rsidRPr="00CD5E67">
        <w:rPr>
          <w:b/>
          <w:sz w:val="22"/>
          <w:szCs w:val="22"/>
        </w:rPr>
        <w:t xml:space="preserve">                         </w:t>
      </w:r>
    </w:p>
    <w:sectPr w:rsidR="0091528A" w:rsidRPr="00CD5E67" w:rsidSect="00CD5E67">
      <w:pgSz w:w="11906" w:h="16838"/>
      <w:pgMar w:top="284"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2CB1"/>
    <w:rsid w:val="00000B12"/>
    <w:rsid w:val="0000127A"/>
    <w:rsid w:val="00002EA1"/>
    <w:rsid w:val="00004CAD"/>
    <w:rsid w:val="00005678"/>
    <w:rsid w:val="00010671"/>
    <w:rsid w:val="00012582"/>
    <w:rsid w:val="0001375A"/>
    <w:rsid w:val="0001577E"/>
    <w:rsid w:val="0001613E"/>
    <w:rsid w:val="00020428"/>
    <w:rsid w:val="0002069B"/>
    <w:rsid w:val="00024521"/>
    <w:rsid w:val="000245B9"/>
    <w:rsid w:val="00025221"/>
    <w:rsid w:val="000268B7"/>
    <w:rsid w:val="0002784E"/>
    <w:rsid w:val="00030C57"/>
    <w:rsid w:val="00033A29"/>
    <w:rsid w:val="00035FAB"/>
    <w:rsid w:val="0004027A"/>
    <w:rsid w:val="000433E5"/>
    <w:rsid w:val="00047994"/>
    <w:rsid w:val="00047B99"/>
    <w:rsid w:val="0005294E"/>
    <w:rsid w:val="00054908"/>
    <w:rsid w:val="00055540"/>
    <w:rsid w:val="00057F64"/>
    <w:rsid w:val="00060646"/>
    <w:rsid w:val="000649E8"/>
    <w:rsid w:val="00073801"/>
    <w:rsid w:val="00080B36"/>
    <w:rsid w:val="00081E24"/>
    <w:rsid w:val="000820F5"/>
    <w:rsid w:val="00082D71"/>
    <w:rsid w:val="00087780"/>
    <w:rsid w:val="00090C28"/>
    <w:rsid w:val="00096262"/>
    <w:rsid w:val="000A09E2"/>
    <w:rsid w:val="000A3037"/>
    <w:rsid w:val="000A5F19"/>
    <w:rsid w:val="000A6156"/>
    <w:rsid w:val="000A7002"/>
    <w:rsid w:val="000A7D9D"/>
    <w:rsid w:val="000B14A2"/>
    <w:rsid w:val="000B345B"/>
    <w:rsid w:val="000C0F6A"/>
    <w:rsid w:val="000C10C2"/>
    <w:rsid w:val="000C4417"/>
    <w:rsid w:val="000C4547"/>
    <w:rsid w:val="000C4A7F"/>
    <w:rsid w:val="000C6512"/>
    <w:rsid w:val="000C795F"/>
    <w:rsid w:val="000D3853"/>
    <w:rsid w:val="000D3A9F"/>
    <w:rsid w:val="000D4010"/>
    <w:rsid w:val="000D4942"/>
    <w:rsid w:val="000D5771"/>
    <w:rsid w:val="000D69B2"/>
    <w:rsid w:val="000D7CFC"/>
    <w:rsid w:val="000E0172"/>
    <w:rsid w:val="000E102C"/>
    <w:rsid w:val="000E3D30"/>
    <w:rsid w:val="000E4AE4"/>
    <w:rsid w:val="000F0404"/>
    <w:rsid w:val="000F3A0C"/>
    <w:rsid w:val="000F431C"/>
    <w:rsid w:val="00107C46"/>
    <w:rsid w:val="00110F6E"/>
    <w:rsid w:val="00112481"/>
    <w:rsid w:val="00113D29"/>
    <w:rsid w:val="00113F88"/>
    <w:rsid w:val="00115FAA"/>
    <w:rsid w:val="001178A0"/>
    <w:rsid w:val="0012084A"/>
    <w:rsid w:val="00120B69"/>
    <w:rsid w:val="00123FF3"/>
    <w:rsid w:val="00124CCD"/>
    <w:rsid w:val="001251ED"/>
    <w:rsid w:val="001301DC"/>
    <w:rsid w:val="0013171A"/>
    <w:rsid w:val="00132096"/>
    <w:rsid w:val="00133262"/>
    <w:rsid w:val="00133369"/>
    <w:rsid w:val="00133AEE"/>
    <w:rsid w:val="00133E09"/>
    <w:rsid w:val="00135B14"/>
    <w:rsid w:val="00136C39"/>
    <w:rsid w:val="001374BD"/>
    <w:rsid w:val="00137B10"/>
    <w:rsid w:val="00147FE2"/>
    <w:rsid w:val="00150128"/>
    <w:rsid w:val="00150AF2"/>
    <w:rsid w:val="001524DF"/>
    <w:rsid w:val="00154B1C"/>
    <w:rsid w:val="00160032"/>
    <w:rsid w:val="001607AF"/>
    <w:rsid w:val="001706F6"/>
    <w:rsid w:val="00170ED0"/>
    <w:rsid w:val="00171572"/>
    <w:rsid w:val="00171AD2"/>
    <w:rsid w:val="00181440"/>
    <w:rsid w:val="00181FF3"/>
    <w:rsid w:val="00183315"/>
    <w:rsid w:val="0018524F"/>
    <w:rsid w:val="001912A4"/>
    <w:rsid w:val="00192742"/>
    <w:rsid w:val="001928BD"/>
    <w:rsid w:val="00195878"/>
    <w:rsid w:val="00195D04"/>
    <w:rsid w:val="00197351"/>
    <w:rsid w:val="001A0020"/>
    <w:rsid w:val="001A15E2"/>
    <w:rsid w:val="001A5927"/>
    <w:rsid w:val="001A5AA8"/>
    <w:rsid w:val="001B52E8"/>
    <w:rsid w:val="001C004B"/>
    <w:rsid w:val="001C2B51"/>
    <w:rsid w:val="001C2E7E"/>
    <w:rsid w:val="001C6A68"/>
    <w:rsid w:val="001D2375"/>
    <w:rsid w:val="001D248A"/>
    <w:rsid w:val="001D391E"/>
    <w:rsid w:val="001E1430"/>
    <w:rsid w:val="001E35FA"/>
    <w:rsid w:val="001E41C2"/>
    <w:rsid w:val="001E4EAE"/>
    <w:rsid w:val="001E774F"/>
    <w:rsid w:val="001F243F"/>
    <w:rsid w:val="001F3C52"/>
    <w:rsid w:val="001F448F"/>
    <w:rsid w:val="001F6DFC"/>
    <w:rsid w:val="001F7501"/>
    <w:rsid w:val="001F7A5D"/>
    <w:rsid w:val="00200313"/>
    <w:rsid w:val="0020111C"/>
    <w:rsid w:val="00202070"/>
    <w:rsid w:val="0020538D"/>
    <w:rsid w:val="00212C1D"/>
    <w:rsid w:val="00213BD3"/>
    <w:rsid w:val="002147F9"/>
    <w:rsid w:val="00216021"/>
    <w:rsid w:val="00217090"/>
    <w:rsid w:val="00230D0C"/>
    <w:rsid w:val="0023114B"/>
    <w:rsid w:val="00232928"/>
    <w:rsid w:val="00235FCF"/>
    <w:rsid w:val="002416F6"/>
    <w:rsid w:val="00241903"/>
    <w:rsid w:val="00241A87"/>
    <w:rsid w:val="002426F6"/>
    <w:rsid w:val="00244199"/>
    <w:rsid w:val="002457BD"/>
    <w:rsid w:val="00245E5B"/>
    <w:rsid w:val="00252549"/>
    <w:rsid w:val="00262CE4"/>
    <w:rsid w:val="002641C4"/>
    <w:rsid w:val="00264D19"/>
    <w:rsid w:val="00270915"/>
    <w:rsid w:val="00274BE5"/>
    <w:rsid w:val="0028335A"/>
    <w:rsid w:val="0028694E"/>
    <w:rsid w:val="00290A7F"/>
    <w:rsid w:val="00291367"/>
    <w:rsid w:val="00291FFF"/>
    <w:rsid w:val="00292431"/>
    <w:rsid w:val="00294053"/>
    <w:rsid w:val="00296546"/>
    <w:rsid w:val="00296933"/>
    <w:rsid w:val="0029733B"/>
    <w:rsid w:val="002A640E"/>
    <w:rsid w:val="002A737F"/>
    <w:rsid w:val="002B0103"/>
    <w:rsid w:val="002B35D7"/>
    <w:rsid w:val="002B52C5"/>
    <w:rsid w:val="002B67C9"/>
    <w:rsid w:val="002C0D33"/>
    <w:rsid w:val="002C17F7"/>
    <w:rsid w:val="002C1D78"/>
    <w:rsid w:val="002C3461"/>
    <w:rsid w:val="002C5A37"/>
    <w:rsid w:val="002C6546"/>
    <w:rsid w:val="002D28EF"/>
    <w:rsid w:val="002E2C62"/>
    <w:rsid w:val="002E3D7D"/>
    <w:rsid w:val="002F4A7D"/>
    <w:rsid w:val="002F69D4"/>
    <w:rsid w:val="00301E35"/>
    <w:rsid w:val="00303B60"/>
    <w:rsid w:val="003068BF"/>
    <w:rsid w:val="00307F46"/>
    <w:rsid w:val="00312102"/>
    <w:rsid w:val="00313ECF"/>
    <w:rsid w:val="00316D02"/>
    <w:rsid w:val="00320A25"/>
    <w:rsid w:val="003241F5"/>
    <w:rsid w:val="003243ED"/>
    <w:rsid w:val="00327743"/>
    <w:rsid w:val="00331292"/>
    <w:rsid w:val="00332EB0"/>
    <w:rsid w:val="00340958"/>
    <w:rsid w:val="00343145"/>
    <w:rsid w:val="0034749B"/>
    <w:rsid w:val="003512B3"/>
    <w:rsid w:val="00352428"/>
    <w:rsid w:val="0036177B"/>
    <w:rsid w:val="0036286C"/>
    <w:rsid w:val="003636C1"/>
    <w:rsid w:val="003655D5"/>
    <w:rsid w:val="003702A0"/>
    <w:rsid w:val="003731C5"/>
    <w:rsid w:val="0037471E"/>
    <w:rsid w:val="00380369"/>
    <w:rsid w:val="00380441"/>
    <w:rsid w:val="00381C11"/>
    <w:rsid w:val="00383427"/>
    <w:rsid w:val="0038549D"/>
    <w:rsid w:val="00385608"/>
    <w:rsid w:val="0039234F"/>
    <w:rsid w:val="00393379"/>
    <w:rsid w:val="00395F56"/>
    <w:rsid w:val="00396827"/>
    <w:rsid w:val="00397A2C"/>
    <w:rsid w:val="00397AC7"/>
    <w:rsid w:val="003A0CDE"/>
    <w:rsid w:val="003A1044"/>
    <w:rsid w:val="003A118E"/>
    <w:rsid w:val="003A2FAB"/>
    <w:rsid w:val="003B11AC"/>
    <w:rsid w:val="003B2236"/>
    <w:rsid w:val="003B388F"/>
    <w:rsid w:val="003B43E8"/>
    <w:rsid w:val="003B533F"/>
    <w:rsid w:val="003B540D"/>
    <w:rsid w:val="003C1F07"/>
    <w:rsid w:val="003C2305"/>
    <w:rsid w:val="003C30A5"/>
    <w:rsid w:val="003C3386"/>
    <w:rsid w:val="003C36BB"/>
    <w:rsid w:val="003C63B1"/>
    <w:rsid w:val="003C7181"/>
    <w:rsid w:val="003D2A19"/>
    <w:rsid w:val="003D3DB4"/>
    <w:rsid w:val="003E23FE"/>
    <w:rsid w:val="003E2B2C"/>
    <w:rsid w:val="003E2B33"/>
    <w:rsid w:val="003E3D54"/>
    <w:rsid w:val="003E3EA5"/>
    <w:rsid w:val="003E501C"/>
    <w:rsid w:val="003F109B"/>
    <w:rsid w:val="003F1584"/>
    <w:rsid w:val="003F1EBA"/>
    <w:rsid w:val="003F3883"/>
    <w:rsid w:val="003F3A83"/>
    <w:rsid w:val="003F4707"/>
    <w:rsid w:val="003F4D60"/>
    <w:rsid w:val="003F4FED"/>
    <w:rsid w:val="003F5EB4"/>
    <w:rsid w:val="00401058"/>
    <w:rsid w:val="004016C6"/>
    <w:rsid w:val="00401F1D"/>
    <w:rsid w:val="0040339C"/>
    <w:rsid w:val="00411DDC"/>
    <w:rsid w:val="00411FA3"/>
    <w:rsid w:val="004159B8"/>
    <w:rsid w:val="00417022"/>
    <w:rsid w:val="00420861"/>
    <w:rsid w:val="00421BAB"/>
    <w:rsid w:val="0042299F"/>
    <w:rsid w:val="0042585F"/>
    <w:rsid w:val="00427A1E"/>
    <w:rsid w:val="004308C3"/>
    <w:rsid w:val="0043223E"/>
    <w:rsid w:val="00432C99"/>
    <w:rsid w:val="00433B87"/>
    <w:rsid w:val="00436493"/>
    <w:rsid w:val="00440108"/>
    <w:rsid w:val="00441EC2"/>
    <w:rsid w:val="004430DF"/>
    <w:rsid w:val="004505BB"/>
    <w:rsid w:val="004509E4"/>
    <w:rsid w:val="00450D50"/>
    <w:rsid w:val="00451B31"/>
    <w:rsid w:val="00452992"/>
    <w:rsid w:val="0045438D"/>
    <w:rsid w:val="00454928"/>
    <w:rsid w:val="00456312"/>
    <w:rsid w:val="00461D17"/>
    <w:rsid w:val="0046500D"/>
    <w:rsid w:val="0046768D"/>
    <w:rsid w:val="004679A9"/>
    <w:rsid w:val="00470493"/>
    <w:rsid w:val="00471A28"/>
    <w:rsid w:val="0047327C"/>
    <w:rsid w:val="00475C97"/>
    <w:rsid w:val="00476FBF"/>
    <w:rsid w:val="00477CE0"/>
    <w:rsid w:val="00484265"/>
    <w:rsid w:val="00486692"/>
    <w:rsid w:val="004876B9"/>
    <w:rsid w:val="00492D58"/>
    <w:rsid w:val="00493033"/>
    <w:rsid w:val="00493554"/>
    <w:rsid w:val="00494AAF"/>
    <w:rsid w:val="004955EA"/>
    <w:rsid w:val="00496075"/>
    <w:rsid w:val="00496BBD"/>
    <w:rsid w:val="004A0636"/>
    <w:rsid w:val="004A65BF"/>
    <w:rsid w:val="004B0A88"/>
    <w:rsid w:val="004B37B9"/>
    <w:rsid w:val="004C0629"/>
    <w:rsid w:val="004C1E0A"/>
    <w:rsid w:val="004C3BEB"/>
    <w:rsid w:val="004C4CDC"/>
    <w:rsid w:val="004C58AB"/>
    <w:rsid w:val="004C6A64"/>
    <w:rsid w:val="004C6C17"/>
    <w:rsid w:val="004D42AE"/>
    <w:rsid w:val="004D4935"/>
    <w:rsid w:val="004D6A9E"/>
    <w:rsid w:val="004E1097"/>
    <w:rsid w:val="004E3896"/>
    <w:rsid w:val="004E44F2"/>
    <w:rsid w:val="004E69A1"/>
    <w:rsid w:val="004E6C22"/>
    <w:rsid w:val="004F147E"/>
    <w:rsid w:val="004F1E2C"/>
    <w:rsid w:val="004F2D4D"/>
    <w:rsid w:val="00500B22"/>
    <w:rsid w:val="00502B59"/>
    <w:rsid w:val="00502DF0"/>
    <w:rsid w:val="0050483A"/>
    <w:rsid w:val="005058E1"/>
    <w:rsid w:val="005079E8"/>
    <w:rsid w:val="00507F58"/>
    <w:rsid w:val="00510DB6"/>
    <w:rsid w:val="0051100B"/>
    <w:rsid w:val="00513CD5"/>
    <w:rsid w:val="00516BE8"/>
    <w:rsid w:val="005172A1"/>
    <w:rsid w:val="0052130E"/>
    <w:rsid w:val="0052223A"/>
    <w:rsid w:val="00522318"/>
    <w:rsid w:val="00523B2A"/>
    <w:rsid w:val="0052685A"/>
    <w:rsid w:val="00527D5F"/>
    <w:rsid w:val="00532EC7"/>
    <w:rsid w:val="00533121"/>
    <w:rsid w:val="00537C24"/>
    <w:rsid w:val="00537EC1"/>
    <w:rsid w:val="005413AD"/>
    <w:rsid w:val="00542B4F"/>
    <w:rsid w:val="00544B5E"/>
    <w:rsid w:val="00545D64"/>
    <w:rsid w:val="00547E9A"/>
    <w:rsid w:val="005504FF"/>
    <w:rsid w:val="00554A8D"/>
    <w:rsid w:val="00555063"/>
    <w:rsid w:val="00555149"/>
    <w:rsid w:val="005555F7"/>
    <w:rsid w:val="00562EAD"/>
    <w:rsid w:val="005643A8"/>
    <w:rsid w:val="00564538"/>
    <w:rsid w:val="00565784"/>
    <w:rsid w:val="00570C68"/>
    <w:rsid w:val="00574041"/>
    <w:rsid w:val="0057449F"/>
    <w:rsid w:val="00576122"/>
    <w:rsid w:val="005763CE"/>
    <w:rsid w:val="00581511"/>
    <w:rsid w:val="0058312B"/>
    <w:rsid w:val="00583C4E"/>
    <w:rsid w:val="00583E5A"/>
    <w:rsid w:val="00584458"/>
    <w:rsid w:val="00586439"/>
    <w:rsid w:val="005920F5"/>
    <w:rsid w:val="00593433"/>
    <w:rsid w:val="00597233"/>
    <w:rsid w:val="00597F78"/>
    <w:rsid w:val="005A2889"/>
    <w:rsid w:val="005A4C8B"/>
    <w:rsid w:val="005A6011"/>
    <w:rsid w:val="005B0652"/>
    <w:rsid w:val="005B0CBD"/>
    <w:rsid w:val="005B17BB"/>
    <w:rsid w:val="005B37AE"/>
    <w:rsid w:val="005C0FE2"/>
    <w:rsid w:val="005C1263"/>
    <w:rsid w:val="005C45B7"/>
    <w:rsid w:val="005C72CF"/>
    <w:rsid w:val="005C7587"/>
    <w:rsid w:val="005D1FC4"/>
    <w:rsid w:val="005D3266"/>
    <w:rsid w:val="005D4E41"/>
    <w:rsid w:val="005D59CD"/>
    <w:rsid w:val="005D7079"/>
    <w:rsid w:val="005D73BC"/>
    <w:rsid w:val="005E0712"/>
    <w:rsid w:val="005E097B"/>
    <w:rsid w:val="005E325C"/>
    <w:rsid w:val="005E45C9"/>
    <w:rsid w:val="005E7AFE"/>
    <w:rsid w:val="005F0074"/>
    <w:rsid w:val="005F11E7"/>
    <w:rsid w:val="005F3351"/>
    <w:rsid w:val="005F6603"/>
    <w:rsid w:val="00602B9C"/>
    <w:rsid w:val="006054E8"/>
    <w:rsid w:val="006063E3"/>
    <w:rsid w:val="006066D8"/>
    <w:rsid w:val="00607970"/>
    <w:rsid w:val="00612EE3"/>
    <w:rsid w:val="00614BF9"/>
    <w:rsid w:val="00614CF7"/>
    <w:rsid w:val="00614F28"/>
    <w:rsid w:val="00616EE4"/>
    <w:rsid w:val="00620112"/>
    <w:rsid w:val="00621864"/>
    <w:rsid w:val="00622CB1"/>
    <w:rsid w:val="00623739"/>
    <w:rsid w:val="00624C29"/>
    <w:rsid w:val="00625203"/>
    <w:rsid w:val="00625A55"/>
    <w:rsid w:val="00625EBC"/>
    <w:rsid w:val="0063215F"/>
    <w:rsid w:val="00633738"/>
    <w:rsid w:val="00633E04"/>
    <w:rsid w:val="006351D1"/>
    <w:rsid w:val="0063526C"/>
    <w:rsid w:val="00635CCE"/>
    <w:rsid w:val="00636062"/>
    <w:rsid w:val="00637D53"/>
    <w:rsid w:val="0064031B"/>
    <w:rsid w:val="006411AF"/>
    <w:rsid w:val="00646C34"/>
    <w:rsid w:val="00647083"/>
    <w:rsid w:val="0065379A"/>
    <w:rsid w:val="00653861"/>
    <w:rsid w:val="00656BCF"/>
    <w:rsid w:val="006601B4"/>
    <w:rsid w:val="006632E7"/>
    <w:rsid w:val="00663FF3"/>
    <w:rsid w:val="0066566B"/>
    <w:rsid w:val="00665BAD"/>
    <w:rsid w:val="00667EEB"/>
    <w:rsid w:val="006706EB"/>
    <w:rsid w:val="00680217"/>
    <w:rsid w:val="00680D6F"/>
    <w:rsid w:val="00682E2D"/>
    <w:rsid w:val="00683F12"/>
    <w:rsid w:val="00684D5B"/>
    <w:rsid w:val="00685357"/>
    <w:rsid w:val="00685ACE"/>
    <w:rsid w:val="00693389"/>
    <w:rsid w:val="006937D0"/>
    <w:rsid w:val="00693BB0"/>
    <w:rsid w:val="00693CA4"/>
    <w:rsid w:val="00696F63"/>
    <w:rsid w:val="006A1838"/>
    <w:rsid w:val="006A19BA"/>
    <w:rsid w:val="006A21D1"/>
    <w:rsid w:val="006A26F2"/>
    <w:rsid w:val="006A2D07"/>
    <w:rsid w:val="006A6F4B"/>
    <w:rsid w:val="006C0261"/>
    <w:rsid w:val="006C1E6C"/>
    <w:rsid w:val="006C30F5"/>
    <w:rsid w:val="006C41F8"/>
    <w:rsid w:val="006C44E1"/>
    <w:rsid w:val="006C52BE"/>
    <w:rsid w:val="006C57AE"/>
    <w:rsid w:val="006C6C77"/>
    <w:rsid w:val="006D0586"/>
    <w:rsid w:val="006D106A"/>
    <w:rsid w:val="006D1E3B"/>
    <w:rsid w:val="006D24A8"/>
    <w:rsid w:val="006D346F"/>
    <w:rsid w:val="006D3E53"/>
    <w:rsid w:val="006D4423"/>
    <w:rsid w:val="006D49EE"/>
    <w:rsid w:val="006D74C6"/>
    <w:rsid w:val="006E4A19"/>
    <w:rsid w:val="006E59CF"/>
    <w:rsid w:val="006F0601"/>
    <w:rsid w:val="006F4EF8"/>
    <w:rsid w:val="006F6B6E"/>
    <w:rsid w:val="00700556"/>
    <w:rsid w:val="007008BF"/>
    <w:rsid w:val="00700B8E"/>
    <w:rsid w:val="00700F47"/>
    <w:rsid w:val="007031DD"/>
    <w:rsid w:val="00714863"/>
    <w:rsid w:val="007216F1"/>
    <w:rsid w:val="00723533"/>
    <w:rsid w:val="00723F82"/>
    <w:rsid w:val="00724FE0"/>
    <w:rsid w:val="00730131"/>
    <w:rsid w:val="00734A55"/>
    <w:rsid w:val="00735D2E"/>
    <w:rsid w:val="007374C5"/>
    <w:rsid w:val="007375CD"/>
    <w:rsid w:val="00742115"/>
    <w:rsid w:val="00744A3A"/>
    <w:rsid w:val="00746E88"/>
    <w:rsid w:val="00747A45"/>
    <w:rsid w:val="007512E0"/>
    <w:rsid w:val="0075143E"/>
    <w:rsid w:val="0075417B"/>
    <w:rsid w:val="00762773"/>
    <w:rsid w:val="007633B3"/>
    <w:rsid w:val="007742D3"/>
    <w:rsid w:val="0077717D"/>
    <w:rsid w:val="00780872"/>
    <w:rsid w:val="00782E4E"/>
    <w:rsid w:val="00783073"/>
    <w:rsid w:val="007873B4"/>
    <w:rsid w:val="00790ACB"/>
    <w:rsid w:val="00791357"/>
    <w:rsid w:val="0079417D"/>
    <w:rsid w:val="00794969"/>
    <w:rsid w:val="00795185"/>
    <w:rsid w:val="00796486"/>
    <w:rsid w:val="007964C5"/>
    <w:rsid w:val="007969EC"/>
    <w:rsid w:val="007A0CEA"/>
    <w:rsid w:val="007A37CB"/>
    <w:rsid w:val="007B7647"/>
    <w:rsid w:val="007C10B7"/>
    <w:rsid w:val="007C286F"/>
    <w:rsid w:val="007C34E4"/>
    <w:rsid w:val="007C3F25"/>
    <w:rsid w:val="007C67A7"/>
    <w:rsid w:val="007C737D"/>
    <w:rsid w:val="007C7FCF"/>
    <w:rsid w:val="007D174C"/>
    <w:rsid w:val="007D1C1D"/>
    <w:rsid w:val="007D3F36"/>
    <w:rsid w:val="007D41CC"/>
    <w:rsid w:val="007D45E7"/>
    <w:rsid w:val="007D488C"/>
    <w:rsid w:val="007D6C82"/>
    <w:rsid w:val="007E2C59"/>
    <w:rsid w:val="007E4C29"/>
    <w:rsid w:val="007E557B"/>
    <w:rsid w:val="007E55F1"/>
    <w:rsid w:val="007E59C5"/>
    <w:rsid w:val="007F5870"/>
    <w:rsid w:val="007F6055"/>
    <w:rsid w:val="0080131F"/>
    <w:rsid w:val="00801713"/>
    <w:rsid w:val="00803E78"/>
    <w:rsid w:val="0080466C"/>
    <w:rsid w:val="00804A16"/>
    <w:rsid w:val="00805E1E"/>
    <w:rsid w:val="008106A1"/>
    <w:rsid w:val="00811613"/>
    <w:rsid w:val="00812D6F"/>
    <w:rsid w:val="008158B1"/>
    <w:rsid w:val="00816797"/>
    <w:rsid w:val="00820EA0"/>
    <w:rsid w:val="00821918"/>
    <w:rsid w:val="00822300"/>
    <w:rsid w:val="00822DB6"/>
    <w:rsid w:val="00823882"/>
    <w:rsid w:val="00824089"/>
    <w:rsid w:val="0083242E"/>
    <w:rsid w:val="00842F00"/>
    <w:rsid w:val="0085040F"/>
    <w:rsid w:val="00852C63"/>
    <w:rsid w:val="008542AB"/>
    <w:rsid w:val="008568C5"/>
    <w:rsid w:val="00860939"/>
    <w:rsid w:val="0086456F"/>
    <w:rsid w:val="008648DA"/>
    <w:rsid w:val="00865C3D"/>
    <w:rsid w:val="00866A8E"/>
    <w:rsid w:val="00871C7D"/>
    <w:rsid w:val="00873EBE"/>
    <w:rsid w:val="008743E4"/>
    <w:rsid w:val="0087509B"/>
    <w:rsid w:val="008774BF"/>
    <w:rsid w:val="00877DCB"/>
    <w:rsid w:val="00880C50"/>
    <w:rsid w:val="0088286C"/>
    <w:rsid w:val="00884A52"/>
    <w:rsid w:val="00892EAC"/>
    <w:rsid w:val="00893A81"/>
    <w:rsid w:val="008A0950"/>
    <w:rsid w:val="008A0F57"/>
    <w:rsid w:val="008A3043"/>
    <w:rsid w:val="008A41F7"/>
    <w:rsid w:val="008A44C0"/>
    <w:rsid w:val="008A4D8B"/>
    <w:rsid w:val="008A7F64"/>
    <w:rsid w:val="008B036A"/>
    <w:rsid w:val="008B056D"/>
    <w:rsid w:val="008B3BA2"/>
    <w:rsid w:val="008B6058"/>
    <w:rsid w:val="008B79CC"/>
    <w:rsid w:val="008C03B2"/>
    <w:rsid w:val="008C2004"/>
    <w:rsid w:val="008C36C2"/>
    <w:rsid w:val="008C5FD9"/>
    <w:rsid w:val="008C6A73"/>
    <w:rsid w:val="008C782D"/>
    <w:rsid w:val="008D1100"/>
    <w:rsid w:val="008D3B86"/>
    <w:rsid w:val="008D6F28"/>
    <w:rsid w:val="008D7146"/>
    <w:rsid w:val="008E284C"/>
    <w:rsid w:val="008E3869"/>
    <w:rsid w:val="008F2688"/>
    <w:rsid w:val="008F36DD"/>
    <w:rsid w:val="008F40EB"/>
    <w:rsid w:val="008F4DE4"/>
    <w:rsid w:val="008F664B"/>
    <w:rsid w:val="00901879"/>
    <w:rsid w:val="0090308C"/>
    <w:rsid w:val="0090434D"/>
    <w:rsid w:val="00907B20"/>
    <w:rsid w:val="009146C2"/>
    <w:rsid w:val="0091528A"/>
    <w:rsid w:val="00915546"/>
    <w:rsid w:val="00917296"/>
    <w:rsid w:val="009179AB"/>
    <w:rsid w:val="00922035"/>
    <w:rsid w:val="00923662"/>
    <w:rsid w:val="00923DC9"/>
    <w:rsid w:val="00923F97"/>
    <w:rsid w:val="009245C5"/>
    <w:rsid w:val="00931924"/>
    <w:rsid w:val="009348B8"/>
    <w:rsid w:val="00934F74"/>
    <w:rsid w:val="00935C5D"/>
    <w:rsid w:val="009374BD"/>
    <w:rsid w:val="00941581"/>
    <w:rsid w:val="00945026"/>
    <w:rsid w:val="00951772"/>
    <w:rsid w:val="00954057"/>
    <w:rsid w:val="009547A7"/>
    <w:rsid w:val="00962B01"/>
    <w:rsid w:val="00970C6E"/>
    <w:rsid w:val="0097669F"/>
    <w:rsid w:val="00976A46"/>
    <w:rsid w:val="00981A89"/>
    <w:rsid w:val="0098334B"/>
    <w:rsid w:val="0098767D"/>
    <w:rsid w:val="0099012E"/>
    <w:rsid w:val="00991CDC"/>
    <w:rsid w:val="00991EE7"/>
    <w:rsid w:val="0099469E"/>
    <w:rsid w:val="009955AA"/>
    <w:rsid w:val="009A4B6E"/>
    <w:rsid w:val="009B3F08"/>
    <w:rsid w:val="009B5DE0"/>
    <w:rsid w:val="009B74BF"/>
    <w:rsid w:val="009B79AA"/>
    <w:rsid w:val="009C37DC"/>
    <w:rsid w:val="009C4B9F"/>
    <w:rsid w:val="009C4DEF"/>
    <w:rsid w:val="009C500D"/>
    <w:rsid w:val="009C6A25"/>
    <w:rsid w:val="009C7A0D"/>
    <w:rsid w:val="009D3C5E"/>
    <w:rsid w:val="009D5AB6"/>
    <w:rsid w:val="009E3A3F"/>
    <w:rsid w:val="009E4273"/>
    <w:rsid w:val="009E643D"/>
    <w:rsid w:val="009F03CC"/>
    <w:rsid w:val="009F5482"/>
    <w:rsid w:val="00A00B99"/>
    <w:rsid w:val="00A05023"/>
    <w:rsid w:val="00A069F9"/>
    <w:rsid w:val="00A07373"/>
    <w:rsid w:val="00A145BB"/>
    <w:rsid w:val="00A1795B"/>
    <w:rsid w:val="00A20794"/>
    <w:rsid w:val="00A22719"/>
    <w:rsid w:val="00A25F06"/>
    <w:rsid w:val="00A309A0"/>
    <w:rsid w:val="00A367D6"/>
    <w:rsid w:val="00A37610"/>
    <w:rsid w:val="00A4299D"/>
    <w:rsid w:val="00A47930"/>
    <w:rsid w:val="00A518D6"/>
    <w:rsid w:val="00A557AD"/>
    <w:rsid w:val="00A5691B"/>
    <w:rsid w:val="00A61370"/>
    <w:rsid w:val="00A61D78"/>
    <w:rsid w:val="00A63655"/>
    <w:rsid w:val="00A63935"/>
    <w:rsid w:val="00A6558E"/>
    <w:rsid w:val="00A66111"/>
    <w:rsid w:val="00A6734F"/>
    <w:rsid w:val="00A67B93"/>
    <w:rsid w:val="00A70416"/>
    <w:rsid w:val="00A715EE"/>
    <w:rsid w:val="00A73424"/>
    <w:rsid w:val="00A7754C"/>
    <w:rsid w:val="00A81F66"/>
    <w:rsid w:val="00A8638B"/>
    <w:rsid w:val="00A90FF2"/>
    <w:rsid w:val="00A9350E"/>
    <w:rsid w:val="00A9502E"/>
    <w:rsid w:val="00A95400"/>
    <w:rsid w:val="00A96981"/>
    <w:rsid w:val="00AA0C20"/>
    <w:rsid w:val="00AA32EE"/>
    <w:rsid w:val="00AB05D1"/>
    <w:rsid w:val="00AB18CF"/>
    <w:rsid w:val="00AB5FB3"/>
    <w:rsid w:val="00AB6E4D"/>
    <w:rsid w:val="00AC0FCF"/>
    <w:rsid w:val="00AC2B53"/>
    <w:rsid w:val="00AC33AB"/>
    <w:rsid w:val="00AD069A"/>
    <w:rsid w:val="00AD6709"/>
    <w:rsid w:val="00AD6A92"/>
    <w:rsid w:val="00AD6AB5"/>
    <w:rsid w:val="00AD7CAC"/>
    <w:rsid w:val="00AD7DE6"/>
    <w:rsid w:val="00AE07BE"/>
    <w:rsid w:val="00AE12EB"/>
    <w:rsid w:val="00AE363A"/>
    <w:rsid w:val="00AE486E"/>
    <w:rsid w:val="00AE5FB8"/>
    <w:rsid w:val="00AE6441"/>
    <w:rsid w:val="00AF18E5"/>
    <w:rsid w:val="00AF263B"/>
    <w:rsid w:val="00AF2E34"/>
    <w:rsid w:val="00AF5C3B"/>
    <w:rsid w:val="00B00ADE"/>
    <w:rsid w:val="00B05F28"/>
    <w:rsid w:val="00B10F0A"/>
    <w:rsid w:val="00B117E3"/>
    <w:rsid w:val="00B12689"/>
    <w:rsid w:val="00B131BE"/>
    <w:rsid w:val="00B13B98"/>
    <w:rsid w:val="00B14165"/>
    <w:rsid w:val="00B15A44"/>
    <w:rsid w:val="00B160AE"/>
    <w:rsid w:val="00B164EC"/>
    <w:rsid w:val="00B16ACA"/>
    <w:rsid w:val="00B17651"/>
    <w:rsid w:val="00B17CA2"/>
    <w:rsid w:val="00B255A9"/>
    <w:rsid w:val="00B2632A"/>
    <w:rsid w:val="00B30B66"/>
    <w:rsid w:val="00B355A3"/>
    <w:rsid w:val="00B35B15"/>
    <w:rsid w:val="00B36800"/>
    <w:rsid w:val="00B36DAA"/>
    <w:rsid w:val="00B376F0"/>
    <w:rsid w:val="00B43E02"/>
    <w:rsid w:val="00B44ACC"/>
    <w:rsid w:val="00B466AC"/>
    <w:rsid w:val="00B46E57"/>
    <w:rsid w:val="00B4763F"/>
    <w:rsid w:val="00B51772"/>
    <w:rsid w:val="00B54485"/>
    <w:rsid w:val="00B568F8"/>
    <w:rsid w:val="00B61274"/>
    <w:rsid w:val="00B62DD3"/>
    <w:rsid w:val="00B63B66"/>
    <w:rsid w:val="00B65693"/>
    <w:rsid w:val="00B672D4"/>
    <w:rsid w:val="00B744B3"/>
    <w:rsid w:val="00B80EFA"/>
    <w:rsid w:val="00B818AD"/>
    <w:rsid w:val="00B84A74"/>
    <w:rsid w:val="00B85FFA"/>
    <w:rsid w:val="00B87E24"/>
    <w:rsid w:val="00B9009E"/>
    <w:rsid w:val="00B91B9C"/>
    <w:rsid w:val="00B92FC9"/>
    <w:rsid w:val="00BA340B"/>
    <w:rsid w:val="00BA355B"/>
    <w:rsid w:val="00BA4989"/>
    <w:rsid w:val="00BA70E6"/>
    <w:rsid w:val="00BB3615"/>
    <w:rsid w:val="00BB57AE"/>
    <w:rsid w:val="00BB5B57"/>
    <w:rsid w:val="00BB5EDB"/>
    <w:rsid w:val="00BB6AB3"/>
    <w:rsid w:val="00BC0171"/>
    <w:rsid w:val="00BC02F0"/>
    <w:rsid w:val="00BC0E69"/>
    <w:rsid w:val="00BC318A"/>
    <w:rsid w:val="00BC63B1"/>
    <w:rsid w:val="00BD08F4"/>
    <w:rsid w:val="00BD16C7"/>
    <w:rsid w:val="00BD32F9"/>
    <w:rsid w:val="00BE1885"/>
    <w:rsid w:val="00BE2BF8"/>
    <w:rsid w:val="00BE38B0"/>
    <w:rsid w:val="00BE522C"/>
    <w:rsid w:val="00BE578A"/>
    <w:rsid w:val="00BF1E70"/>
    <w:rsid w:val="00BF4BF0"/>
    <w:rsid w:val="00BF6153"/>
    <w:rsid w:val="00C04A8C"/>
    <w:rsid w:val="00C06AF9"/>
    <w:rsid w:val="00C11754"/>
    <w:rsid w:val="00C11D34"/>
    <w:rsid w:val="00C12E15"/>
    <w:rsid w:val="00C14A52"/>
    <w:rsid w:val="00C17A93"/>
    <w:rsid w:val="00C17DB4"/>
    <w:rsid w:val="00C26DDF"/>
    <w:rsid w:val="00C3121D"/>
    <w:rsid w:val="00C31409"/>
    <w:rsid w:val="00C32284"/>
    <w:rsid w:val="00C331C8"/>
    <w:rsid w:val="00C3358B"/>
    <w:rsid w:val="00C33DFE"/>
    <w:rsid w:val="00C351FB"/>
    <w:rsid w:val="00C361A0"/>
    <w:rsid w:val="00C36C07"/>
    <w:rsid w:val="00C37EF6"/>
    <w:rsid w:val="00C40141"/>
    <w:rsid w:val="00C410C8"/>
    <w:rsid w:val="00C423A1"/>
    <w:rsid w:val="00C450EF"/>
    <w:rsid w:val="00C455D3"/>
    <w:rsid w:val="00C51753"/>
    <w:rsid w:val="00C51F20"/>
    <w:rsid w:val="00C52AB0"/>
    <w:rsid w:val="00C540CE"/>
    <w:rsid w:val="00C55491"/>
    <w:rsid w:val="00C5619B"/>
    <w:rsid w:val="00C564A0"/>
    <w:rsid w:val="00C56F79"/>
    <w:rsid w:val="00C600AF"/>
    <w:rsid w:val="00C603B1"/>
    <w:rsid w:val="00C64202"/>
    <w:rsid w:val="00C64CC5"/>
    <w:rsid w:val="00C64FDA"/>
    <w:rsid w:val="00C6556B"/>
    <w:rsid w:val="00C67F24"/>
    <w:rsid w:val="00C71F1A"/>
    <w:rsid w:val="00C7301A"/>
    <w:rsid w:val="00C806C8"/>
    <w:rsid w:val="00C81234"/>
    <w:rsid w:val="00C83FAE"/>
    <w:rsid w:val="00C85FA7"/>
    <w:rsid w:val="00C87247"/>
    <w:rsid w:val="00C9184A"/>
    <w:rsid w:val="00C92FB5"/>
    <w:rsid w:val="00C93276"/>
    <w:rsid w:val="00C95CC1"/>
    <w:rsid w:val="00C96580"/>
    <w:rsid w:val="00CA1830"/>
    <w:rsid w:val="00CA3372"/>
    <w:rsid w:val="00CB01AA"/>
    <w:rsid w:val="00CB6B38"/>
    <w:rsid w:val="00CC0090"/>
    <w:rsid w:val="00CC0EB4"/>
    <w:rsid w:val="00CC1962"/>
    <w:rsid w:val="00CC50A4"/>
    <w:rsid w:val="00CC6158"/>
    <w:rsid w:val="00CC6902"/>
    <w:rsid w:val="00CC7738"/>
    <w:rsid w:val="00CD1470"/>
    <w:rsid w:val="00CD585A"/>
    <w:rsid w:val="00CD5E67"/>
    <w:rsid w:val="00CD65AF"/>
    <w:rsid w:val="00CE2E48"/>
    <w:rsid w:val="00CE6523"/>
    <w:rsid w:val="00CE7E31"/>
    <w:rsid w:val="00CF3401"/>
    <w:rsid w:val="00CF445F"/>
    <w:rsid w:val="00CF4D18"/>
    <w:rsid w:val="00CF5D80"/>
    <w:rsid w:val="00CF6CFA"/>
    <w:rsid w:val="00D002FD"/>
    <w:rsid w:val="00D007CD"/>
    <w:rsid w:val="00D008CA"/>
    <w:rsid w:val="00D01278"/>
    <w:rsid w:val="00D02986"/>
    <w:rsid w:val="00D06151"/>
    <w:rsid w:val="00D0615B"/>
    <w:rsid w:val="00D06F4A"/>
    <w:rsid w:val="00D07B56"/>
    <w:rsid w:val="00D103F7"/>
    <w:rsid w:val="00D1202F"/>
    <w:rsid w:val="00D1340E"/>
    <w:rsid w:val="00D15062"/>
    <w:rsid w:val="00D213B0"/>
    <w:rsid w:val="00D23728"/>
    <w:rsid w:val="00D32987"/>
    <w:rsid w:val="00D3349F"/>
    <w:rsid w:val="00D360BE"/>
    <w:rsid w:val="00D362E5"/>
    <w:rsid w:val="00D36C2A"/>
    <w:rsid w:val="00D36F12"/>
    <w:rsid w:val="00D37F5D"/>
    <w:rsid w:val="00D423BF"/>
    <w:rsid w:val="00D43CA1"/>
    <w:rsid w:val="00D45368"/>
    <w:rsid w:val="00D462C0"/>
    <w:rsid w:val="00D512C6"/>
    <w:rsid w:val="00D513E3"/>
    <w:rsid w:val="00D54BCC"/>
    <w:rsid w:val="00D56552"/>
    <w:rsid w:val="00D63364"/>
    <w:rsid w:val="00D65433"/>
    <w:rsid w:val="00D657E0"/>
    <w:rsid w:val="00D67E79"/>
    <w:rsid w:val="00D71F0D"/>
    <w:rsid w:val="00D724C4"/>
    <w:rsid w:val="00D72917"/>
    <w:rsid w:val="00D72CC3"/>
    <w:rsid w:val="00D73179"/>
    <w:rsid w:val="00D7681B"/>
    <w:rsid w:val="00D84784"/>
    <w:rsid w:val="00D85375"/>
    <w:rsid w:val="00D85C2E"/>
    <w:rsid w:val="00D950E2"/>
    <w:rsid w:val="00D96283"/>
    <w:rsid w:val="00DA1B9B"/>
    <w:rsid w:val="00DB12BA"/>
    <w:rsid w:val="00DB2F7E"/>
    <w:rsid w:val="00DB36A0"/>
    <w:rsid w:val="00DB4B09"/>
    <w:rsid w:val="00DB51CB"/>
    <w:rsid w:val="00DB6329"/>
    <w:rsid w:val="00DB7102"/>
    <w:rsid w:val="00DB7810"/>
    <w:rsid w:val="00DC3ACA"/>
    <w:rsid w:val="00DC56E6"/>
    <w:rsid w:val="00DC5D0C"/>
    <w:rsid w:val="00DC67E6"/>
    <w:rsid w:val="00DC6BF6"/>
    <w:rsid w:val="00DC7987"/>
    <w:rsid w:val="00DD52CD"/>
    <w:rsid w:val="00DD5EE2"/>
    <w:rsid w:val="00DE4903"/>
    <w:rsid w:val="00DE6CA7"/>
    <w:rsid w:val="00DF24A0"/>
    <w:rsid w:val="00DF7947"/>
    <w:rsid w:val="00E00B44"/>
    <w:rsid w:val="00E018E0"/>
    <w:rsid w:val="00E0453C"/>
    <w:rsid w:val="00E056AF"/>
    <w:rsid w:val="00E10FFC"/>
    <w:rsid w:val="00E15749"/>
    <w:rsid w:val="00E20ACB"/>
    <w:rsid w:val="00E25342"/>
    <w:rsid w:val="00E269F5"/>
    <w:rsid w:val="00E31986"/>
    <w:rsid w:val="00E31D01"/>
    <w:rsid w:val="00E334AF"/>
    <w:rsid w:val="00E34F82"/>
    <w:rsid w:val="00E364C1"/>
    <w:rsid w:val="00E37D2F"/>
    <w:rsid w:val="00E46FF1"/>
    <w:rsid w:val="00E4737E"/>
    <w:rsid w:val="00E50AFF"/>
    <w:rsid w:val="00E54CFB"/>
    <w:rsid w:val="00E56099"/>
    <w:rsid w:val="00E56E6D"/>
    <w:rsid w:val="00E6234F"/>
    <w:rsid w:val="00E631FA"/>
    <w:rsid w:val="00E66CB1"/>
    <w:rsid w:val="00E707D8"/>
    <w:rsid w:val="00E74E9A"/>
    <w:rsid w:val="00E751D8"/>
    <w:rsid w:val="00E7554A"/>
    <w:rsid w:val="00E7774E"/>
    <w:rsid w:val="00E80568"/>
    <w:rsid w:val="00E80E89"/>
    <w:rsid w:val="00E82035"/>
    <w:rsid w:val="00E8570D"/>
    <w:rsid w:val="00E8735D"/>
    <w:rsid w:val="00E91327"/>
    <w:rsid w:val="00E95340"/>
    <w:rsid w:val="00EA0E05"/>
    <w:rsid w:val="00EA0EF5"/>
    <w:rsid w:val="00EA1367"/>
    <w:rsid w:val="00EA1B66"/>
    <w:rsid w:val="00EA34E0"/>
    <w:rsid w:val="00EA4284"/>
    <w:rsid w:val="00EA4623"/>
    <w:rsid w:val="00EA46C5"/>
    <w:rsid w:val="00EA5B74"/>
    <w:rsid w:val="00EA61BE"/>
    <w:rsid w:val="00EA7753"/>
    <w:rsid w:val="00EB191D"/>
    <w:rsid w:val="00EB42E5"/>
    <w:rsid w:val="00EB6867"/>
    <w:rsid w:val="00EB6DD0"/>
    <w:rsid w:val="00EB6DD5"/>
    <w:rsid w:val="00EB7996"/>
    <w:rsid w:val="00ED4447"/>
    <w:rsid w:val="00ED540F"/>
    <w:rsid w:val="00EE1B84"/>
    <w:rsid w:val="00EE256F"/>
    <w:rsid w:val="00EE5C36"/>
    <w:rsid w:val="00EE7195"/>
    <w:rsid w:val="00EE7C3F"/>
    <w:rsid w:val="00EE7EDF"/>
    <w:rsid w:val="00EF0750"/>
    <w:rsid w:val="00F008C9"/>
    <w:rsid w:val="00F024DD"/>
    <w:rsid w:val="00F031DB"/>
    <w:rsid w:val="00F06FC0"/>
    <w:rsid w:val="00F1006D"/>
    <w:rsid w:val="00F12070"/>
    <w:rsid w:val="00F140E1"/>
    <w:rsid w:val="00F1652B"/>
    <w:rsid w:val="00F203CC"/>
    <w:rsid w:val="00F24773"/>
    <w:rsid w:val="00F27C72"/>
    <w:rsid w:val="00F321EB"/>
    <w:rsid w:val="00F3380E"/>
    <w:rsid w:val="00F34887"/>
    <w:rsid w:val="00F35224"/>
    <w:rsid w:val="00F36FC6"/>
    <w:rsid w:val="00F45E24"/>
    <w:rsid w:val="00F47AE6"/>
    <w:rsid w:val="00F5183F"/>
    <w:rsid w:val="00F54C0B"/>
    <w:rsid w:val="00F56AA2"/>
    <w:rsid w:val="00F57522"/>
    <w:rsid w:val="00F60A93"/>
    <w:rsid w:val="00F61029"/>
    <w:rsid w:val="00F61DFB"/>
    <w:rsid w:val="00F6281A"/>
    <w:rsid w:val="00F62F59"/>
    <w:rsid w:val="00F63732"/>
    <w:rsid w:val="00F64BA2"/>
    <w:rsid w:val="00F6644D"/>
    <w:rsid w:val="00F71850"/>
    <w:rsid w:val="00F71A76"/>
    <w:rsid w:val="00F7279E"/>
    <w:rsid w:val="00F7417F"/>
    <w:rsid w:val="00F746D0"/>
    <w:rsid w:val="00F75D74"/>
    <w:rsid w:val="00F7639A"/>
    <w:rsid w:val="00F763FA"/>
    <w:rsid w:val="00F76FAF"/>
    <w:rsid w:val="00F77852"/>
    <w:rsid w:val="00F77E12"/>
    <w:rsid w:val="00F82226"/>
    <w:rsid w:val="00F846B4"/>
    <w:rsid w:val="00F869CD"/>
    <w:rsid w:val="00F91440"/>
    <w:rsid w:val="00F91D68"/>
    <w:rsid w:val="00F92391"/>
    <w:rsid w:val="00F945E6"/>
    <w:rsid w:val="00F94A88"/>
    <w:rsid w:val="00F95B73"/>
    <w:rsid w:val="00FA0C07"/>
    <w:rsid w:val="00FA5391"/>
    <w:rsid w:val="00FA6431"/>
    <w:rsid w:val="00FA7ABB"/>
    <w:rsid w:val="00FB1C4C"/>
    <w:rsid w:val="00FB635D"/>
    <w:rsid w:val="00FC1629"/>
    <w:rsid w:val="00FC252B"/>
    <w:rsid w:val="00FD22AF"/>
    <w:rsid w:val="00FD3377"/>
    <w:rsid w:val="00FD385F"/>
    <w:rsid w:val="00FD7784"/>
    <w:rsid w:val="00FD7E16"/>
    <w:rsid w:val="00FE1422"/>
    <w:rsid w:val="00FE33B7"/>
    <w:rsid w:val="00FE411B"/>
    <w:rsid w:val="00FE45F8"/>
    <w:rsid w:val="00FE5A44"/>
    <w:rsid w:val="00FE5D09"/>
    <w:rsid w:val="00FE720F"/>
    <w:rsid w:val="00FF2AF1"/>
    <w:rsid w:val="00FF316A"/>
    <w:rsid w:val="00FF3663"/>
    <w:rsid w:val="00FF4B0F"/>
    <w:rsid w:val="00FF52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B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622CB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unhideWhenUsed/>
    <w:qFormat/>
    <w:rsid w:val="00622CB1"/>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alk3">
    <w:name w:val="heading 3"/>
    <w:basedOn w:val="Normal"/>
    <w:next w:val="Normal"/>
    <w:link w:val="Balk3Char"/>
    <w:uiPriority w:val="9"/>
    <w:unhideWhenUsed/>
    <w:qFormat/>
    <w:rsid w:val="00622CB1"/>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4">
    <w:name w:val="heading 4"/>
    <w:basedOn w:val="Normal"/>
    <w:next w:val="Normal"/>
    <w:link w:val="Balk4Char"/>
    <w:uiPriority w:val="9"/>
    <w:unhideWhenUsed/>
    <w:qFormat/>
    <w:rsid w:val="00622CB1"/>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Balk5">
    <w:name w:val="heading 5"/>
    <w:basedOn w:val="Normal"/>
    <w:next w:val="Normal"/>
    <w:link w:val="Balk5Char"/>
    <w:uiPriority w:val="9"/>
    <w:unhideWhenUsed/>
    <w:qFormat/>
    <w:rsid w:val="00622CB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22CB1"/>
    <w:pPr>
      <w:spacing w:before="100" w:beforeAutospacing="1" w:after="100" w:afterAutospacing="1"/>
    </w:pPr>
  </w:style>
  <w:style w:type="paragraph" w:styleId="AralkYok">
    <w:name w:val="No Spacing"/>
    <w:uiPriority w:val="1"/>
    <w:qFormat/>
    <w:rsid w:val="00622CB1"/>
    <w:pPr>
      <w:spacing w:after="0" w:line="240" w:lineRule="auto"/>
    </w:pPr>
  </w:style>
  <w:style w:type="character" w:customStyle="1" w:styleId="Balk1Char">
    <w:name w:val="Başlık 1 Char"/>
    <w:basedOn w:val="VarsaylanParagrafYazTipi"/>
    <w:link w:val="Balk1"/>
    <w:uiPriority w:val="9"/>
    <w:rsid w:val="00622CB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622CB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622CB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rsid w:val="00622CB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rsid w:val="00622CB1"/>
    <w:rPr>
      <w:rFonts w:asciiTheme="majorHAnsi" w:eastAsiaTheme="majorEastAsia" w:hAnsiTheme="majorHAnsi" w:cstheme="majorBidi"/>
      <w:color w:val="243F60" w:themeColor="accent1" w:themeShade="7F"/>
    </w:rPr>
  </w:style>
  <w:style w:type="paragraph" w:customStyle="1" w:styleId="GvdeMetni21">
    <w:name w:val="Gövde Metni 21"/>
    <w:basedOn w:val="Normal"/>
    <w:rsid w:val="003C63B1"/>
    <w:pPr>
      <w:overflowPunct w:val="0"/>
      <w:autoSpaceDE w:val="0"/>
      <w:autoSpaceDN w:val="0"/>
      <w:adjustRightInd w:val="0"/>
      <w:spacing w:after="120"/>
      <w:ind w:left="283"/>
      <w:textAlignment w:val="baseline"/>
    </w:pPr>
    <w:rPr>
      <w:szCs w:val="20"/>
      <w:lang w:eastAsia="en-US"/>
    </w:rPr>
  </w:style>
  <w:style w:type="paragraph" w:customStyle="1" w:styleId="BodyText23">
    <w:name w:val="Body Text 23"/>
    <w:basedOn w:val="Normal"/>
    <w:rsid w:val="003C63B1"/>
    <w:pPr>
      <w:overflowPunct w:val="0"/>
      <w:autoSpaceDE w:val="0"/>
      <w:autoSpaceDN w:val="0"/>
      <w:adjustRightInd w:val="0"/>
      <w:spacing w:after="60"/>
      <w:ind w:firstLine="340"/>
      <w:jc w:val="both"/>
      <w:textAlignment w:val="baseline"/>
    </w:pPr>
    <w:rPr>
      <w:szCs w:val="20"/>
      <w:lang w:eastAsia="en-US"/>
    </w:rPr>
  </w:style>
  <w:style w:type="paragraph" w:styleId="BalonMetni">
    <w:name w:val="Balloon Text"/>
    <w:basedOn w:val="Normal"/>
    <w:link w:val="BalonMetniChar"/>
    <w:uiPriority w:val="99"/>
    <w:semiHidden/>
    <w:unhideWhenUsed/>
    <w:rsid w:val="00C603B1"/>
    <w:rPr>
      <w:rFonts w:ascii="Tahoma" w:hAnsi="Tahoma" w:cs="Tahoma"/>
      <w:sz w:val="16"/>
      <w:szCs w:val="16"/>
    </w:rPr>
  </w:style>
  <w:style w:type="character" w:customStyle="1" w:styleId="BalonMetniChar">
    <w:name w:val="Balon Metni Char"/>
    <w:basedOn w:val="VarsaylanParagrafYazTipi"/>
    <w:link w:val="BalonMetni"/>
    <w:uiPriority w:val="99"/>
    <w:semiHidden/>
    <w:rsid w:val="00C603B1"/>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995492024">
      <w:bodyDiv w:val="1"/>
      <w:marLeft w:val="0"/>
      <w:marRight w:val="0"/>
      <w:marTop w:val="0"/>
      <w:marBottom w:val="0"/>
      <w:divBdr>
        <w:top w:val="none" w:sz="0" w:space="0" w:color="auto"/>
        <w:left w:val="none" w:sz="0" w:space="0" w:color="auto"/>
        <w:bottom w:val="none" w:sz="0" w:space="0" w:color="auto"/>
        <w:right w:val="none" w:sz="0" w:space="0" w:color="auto"/>
      </w:divBdr>
      <w:divsChild>
        <w:div w:id="492330522">
          <w:marLeft w:val="0"/>
          <w:marRight w:val="0"/>
          <w:marTop w:val="0"/>
          <w:marBottom w:val="0"/>
          <w:divBdr>
            <w:top w:val="none" w:sz="0" w:space="0" w:color="auto"/>
            <w:left w:val="none" w:sz="0" w:space="0" w:color="auto"/>
            <w:bottom w:val="none" w:sz="0" w:space="0" w:color="auto"/>
            <w:right w:val="none" w:sz="0" w:space="0" w:color="auto"/>
          </w:divBdr>
          <w:divsChild>
            <w:div w:id="1826895980">
              <w:marLeft w:val="0"/>
              <w:marRight w:val="0"/>
              <w:marTop w:val="0"/>
              <w:marBottom w:val="0"/>
              <w:divBdr>
                <w:top w:val="none" w:sz="0" w:space="0" w:color="auto"/>
                <w:left w:val="none" w:sz="0" w:space="0" w:color="auto"/>
                <w:bottom w:val="none" w:sz="0" w:space="0" w:color="auto"/>
                <w:right w:val="none" w:sz="0" w:space="0" w:color="auto"/>
              </w:divBdr>
              <w:divsChild>
                <w:div w:id="273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2</Pages>
  <Words>1621</Words>
  <Characters>9244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İdare</dc:creator>
  <cp:lastModifiedBy>RECEP</cp:lastModifiedBy>
  <cp:revision>45</cp:revision>
  <cp:lastPrinted>2017-07-13T05:51:00Z</cp:lastPrinted>
  <dcterms:created xsi:type="dcterms:W3CDTF">2012-06-29T12:39:00Z</dcterms:created>
  <dcterms:modified xsi:type="dcterms:W3CDTF">2017-07-18T06:44:00Z</dcterms:modified>
</cp:coreProperties>
</file>